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B7645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E178B3">
        <w:rPr>
          <w:b/>
          <w:color w:val="000000" w:themeColor="text1"/>
          <w:sz w:val="26"/>
          <w:szCs w:val="26"/>
        </w:rPr>
        <w:t xml:space="preserve">: </w:t>
      </w:r>
      <w:r w:rsidR="00E178B3" w:rsidRPr="00E178B3">
        <w:rPr>
          <w:b/>
          <w:color w:val="000000" w:themeColor="text1"/>
          <w:sz w:val="26"/>
          <w:szCs w:val="26"/>
        </w:rPr>
        <w:t>CAO ĐẲNG NGHỂ</w:t>
      </w:r>
    </w:p>
    <w:p w:rsidR="00FA5483" w:rsidRPr="00E178B3" w:rsidRDefault="00FA5483" w:rsidP="00FA5483">
      <w:pPr>
        <w:tabs>
          <w:tab w:val="left" w:pos="1800"/>
        </w:tabs>
        <w:spacing w:before="120"/>
        <w:rPr>
          <w:b/>
          <w:color w:val="000000" w:themeColor="text1"/>
          <w:sz w:val="23"/>
          <w:szCs w:val="23"/>
        </w:rPr>
      </w:pPr>
      <w:r w:rsidRPr="00625961">
        <w:rPr>
          <w:b/>
          <w:color w:val="000000" w:themeColor="text1"/>
          <w:sz w:val="26"/>
          <w:szCs w:val="26"/>
        </w:rPr>
        <w:tab/>
        <w:t xml:space="preserve">Học phần: </w:t>
      </w:r>
      <w:r w:rsidR="00E178B3" w:rsidRPr="00E178B3">
        <w:rPr>
          <w:b/>
          <w:color w:val="000000" w:themeColor="text1"/>
          <w:sz w:val="23"/>
          <w:szCs w:val="23"/>
        </w:rPr>
        <w:t xml:space="preserve">KỸ THUẬT CHUNG VỀ ÔTÔ VÀ CÔNG NGHỆ SỬA CHỮA </w:t>
      </w:r>
    </w:p>
    <w:p w:rsidR="00FA5483" w:rsidRDefault="00E178B3" w:rsidP="00FA5483">
      <w:pPr>
        <w:tabs>
          <w:tab w:val="left" w:pos="1800"/>
          <w:tab w:val="left" w:pos="3600"/>
        </w:tabs>
        <w:spacing w:before="60"/>
        <w:rPr>
          <w:b/>
          <w:color w:val="000000" w:themeColor="text1"/>
          <w:sz w:val="26"/>
          <w:szCs w:val="26"/>
        </w:rPr>
      </w:pPr>
      <w:r>
        <w:rPr>
          <w:b/>
          <w:color w:val="000000" w:themeColor="text1"/>
          <w:sz w:val="26"/>
          <w:szCs w:val="26"/>
        </w:rPr>
        <w:tab/>
        <w:t>Lớp:  15CĐN - Ô</w:t>
      </w:r>
      <w:r w:rsidR="00FA5483" w:rsidRPr="00625961">
        <w:rPr>
          <w:b/>
          <w:color w:val="000000" w:themeColor="text1"/>
          <w:sz w:val="26"/>
          <w:szCs w:val="26"/>
        </w:rPr>
        <w:t xml:space="preserve">   Ngày thi:  ____ / ____ / 201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E178B3">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E178B3" w:rsidP="00134BCB">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E178B3" w:rsidP="00134BCB">
                      <w:pPr>
                        <w:jc w:val="center"/>
                        <w:rPr>
                          <w:b/>
                          <w:sz w:val="28"/>
                        </w:rPr>
                      </w:pPr>
                      <w:r>
                        <w:rPr>
                          <w:b/>
                          <w:sz w:val="28"/>
                        </w:rPr>
                        <w:t>Đề số 01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Pr="000829FA">
        <w:rPr>
          <w:sz w:val="26"/>
          <w:szCs w:val="26"/>
        </w:rPr>
        <w:t>được/</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134BCB" w:rsidP="00134BCB">
      <w:pPr>
        <w:tabs>
          <w:tab w:val="left" w:pos="630"/>
        </w:tabs>
        <w:spacing w:before="120" w:line="276" w:lineRule="auto"/>
        <w:ind w:right="454"/>
        <w:jc w:val="both"/>
        <w:rPr>
          <w:b/>
          <w:sz w:val="26"/>
          <w:szCs w:val="26"/>
        </w:rPr>
      </w:pPr>
      <w:r>
        <w:t xml:space="preserve">          </w:t>
      </w:r>
      <w:r w:rsidR="00615E62">
        <w:rPr>
          <w:b/>
          <w:sz w:val="26"/>
          <w:szCs w:val="26"/>
        </w:rPr>
        <w:t>Câu 1: (2.5</w:t>
      </w:r>
      <w:r w:rsidR="00FA0A5E" w:rsidRPr="00FA0A5E">
        <w:rPr>
          <w:b/>
          <w:sz w:val="26"/>
          <w:szCs w:val="26"/>
        </w:rPr>
        <w:t xml:space="preserve"> điểm)</w:t>
      </w:r>
    </w:p>
    <w:p w:rsidR="00E178B3" w:rsidRDefault="00E178B3" w:rsidP="00FA0A5E">
      <w:pPr>
        <w:spacing w:before="120" w:line="276" w:lineRule="auto"/>
        <w:ind w:left="567" w:right="454"/>
        <w:jc w:val="both"/>
        <w:rPr>
          <w:b/>
          <w:sz w:val="26"/>
          <w:szCs w:val="26"/>
        </w:rPr>
      </w:pPr>
      <w:r>
        <w:rPr>
          <w:sz w:val="26"/>
          <w:szCs w:val="26"/>
        </w:rPr>
        <w:tab/>
      </w:r>
      <w:r>
        <w:rPr>
          <w:sz w:val="26"/>
          <w:szCs w:val="26"/>
        </w:rPr>
        <w:tab/>
      </w:r>
      <w:r w:rsidRPr="00F54965">
        <w:rPr>
          <w:sz w:val="26"/>
          <w:szCs w:val="26"/>
        </w:rPr>
        <w:t>Trình bày các thuật ngữ thường dùng trong ngành ôtô?</w:t>
      </w:r>
    </w:p>
    <w:p w:rsidR="00FA0A5E" w:rsidRDefault="00275BFF" w:rsidP="00FA0A5E">
      <w:pPr>
        <w:spacing w:before="120" w:line="276" w:lineRule="auto"/>
        <w:ind w:left="567" w:right="454"/>
        <w:jc w:val="both"/>
        <w:rPr>
          <w:b/>
          <w:sz w:val="26"/>
          <w:szCs w:val="26"/>
        </w:rPr>
      </w:pPr>
      <w:r>
        <w:rPr>
          <w:b/>
          <w:sz w:val="26"/>
          <w:szCs w:val="26"/>
        </w:rPr>
        <w:t>Câu 2: (2.0</w:t>
      </w:r>
      <w:r w:rsidR="00FA0A5E" w:rsidRPr="00FA0A5E">
        <w:rPr>
          <w:b/>
          <w:sz w:val="26"/>
          <w:szCs w:val="26"/>
        </w:rPr>
        <w:t xml:space="preserve"> điểm)</w:t>
      </w:r>
    </w:p>
    <w:p w:rsidR="00E178B3" w:rsidRPr="00FA0A5E" w:rsidRDefault="00E178B3" w:rsidP="00FA0A5E">
      <w:pPr>
        <w:spacing w:before="120" w:line="276" w:lineRule="auto"/>
        <w:ind w:left="567" w:right="454"/>
        <w:jc w:val="both"/>
        <w:rPr>
          <w:b/>
          <w:sz w:val="26"/>
          <w:szCs w:val="26"/>
        </w:rPr>
      </w:pPr>
      <w:r>
        <w:rPr>
          <w:sz w:val="26"/>
          <w:szCs w:val="26"/>
        </w:rPr>
        <w:tab/>
      </w:r>
      <w:r>
        <w:rPr>
          <w:sz w:val="26"/>
          <w:szCs w:val="26"/>
        </w:rPr>
        <w:tab/>
      </w:r>
      <w:r w:rsidRPr="002A3E55">
        <w:rPr>
          <w:sz w:val="26"/>
          <w:szCs w:val="26"/>
        </w:rPr>
        <w:t xml:space="preserve">Vẽ hình, chú thích đầy đủ, trình bày nguyên lý làm việc vào </w:t>
      </w:r>
      <w:r>
        <w:rPr>
          <w:sz w:val="26"/>
          <w:szCs w:val="26"/>
        </w:rPr>
        <w:t>thì nạp của động cơ xăng</w:t>
      </w:r>
      <w:r w:rsidRPr="002A3E55">
        <w:rPr>
          <w:sz w:val="26"/>
          <w:szCs w:val="26"/>
        </w:rPr>
        <w:t xml:space="preserve"> 4 kỳ</w:t>
      </w:r>
      <w:r w:rsidRPr="00F54965">
        <w:rPr>
          <w:sz w:val="26"/>
          <w:szCs w:val="26"/>
        </w:rPr>
        <w:t>?</w:t>
      </w:r>
    </w:p>
    <w:p w:rsidR="00FA0A5E" w:rsidRDefault="00F61453" w:rsidP="00FA0A5E">
      <w:pPr>
        <w:spacing w:before="120" w:line="276" w:lineRule="auto"/>
        <w:ind w:left="567" w:right="454"/>
        <w:jc w:val="both"/>
        <w:rPr>
          <w:b/>
          <w:sz w:val="26"/>
          <w:szCs w:val="26"/>
        </w:rPr>
      </w:pPr>
      <w:r>
        <w:rPr>
          <w:b/>
          <w:sz w:val="26"/>
          <w:szCs w:val="26"/>
        </w:rPr>
        <w:t>Câu 3: (2.5</w:t>
      </w:r>
      <w:r w:rsidR="00FA0A5E" w:rsidRPr="00FA0A5E">
        <w:rPr>
          <w:b/>
          <w:sz w:val="26"/>
          <w:szCs w:val="26"/>
        </w:rPr>
        <w:t xml:space="preserve"> điểm)</w:t>
      </w:r>
    </w:p>
    <w:p w:rsidR="00E178B3" w:rsidRDefault="006962CA" w:rsidP="00FA0A5E">
      <w:pPr>
        <w:spacing w:before="120" w:line="276" w:lineRule="auto"/>
        <w:ind w:left="567" w:right="454"/>
        <w:jc w:val="both"/>
        <w:rPr>
          <w:sz w:val="26"/>
          <w:szCs w:val="26"/>
        </w:rPr>
      </w:pPr>
      <w:r>
        <w:rPr>
          <w:b/>
          <w:sz w:val="26"/>
          <w:szCs w:val="26"/>
        </w:rPr>
        <w:tab/>
      </w:r>
      <w:r>
        <w:rPr>
          <w:b/>
          <w:sz w:val="26"/>
          <w:szCs w:val="26"/>
        </w:rPr>
        <w:tab/>
      </w:r>
      <w:r w:rsidRPr="006962CA">
        <w:rPr>
          <w:sz w:val="26"/>
          <w:szCs w:val="26"/>
        </w:rPr>
        <w:t>Trình bày các cách xác định chiều quay của một động cơ bất kỳ?</w:t>
      </w:r>
    </w:p>
    <w:p w:rsidR="006962CA" w:rsidRDefault="006962CA" w:rsidP="006962CA">
      <w:pPr>
        <w:spacing w:before="120" w:line="276" w:lineRule="auto"/>
        <w:ind w:left="567" w:right="454"/>
        <w:jc w:val="both"/>
        <w:rPr>
          <w:b/>
          <w:sz w:val="26"/>
          <w:szCs w:val="26"/>
        </w:rPr>
      </w:pPr>
      <w:r>
        <w:rPr>
          <w:b/>
          <w:sz w:val="26"/>
          <w:szCs w:val="26"/>
        </w:rPr>
        <w:t>Câu 4</w:t>
      </w:r>
      <w:r w:rsidR="00E46E6E">
        <w:rPr>
          <w:b/>
          <w:sz w:val="26"/>
          <w:szCs w:val="26"/>
        </w:rPr>
        <w:t>: (1.0</w:t>
      </w:r>
      <w:r w:rsidRPr="00FA0A5E">
        <w:rPr>
          <w:b/>
          <w:sz w:val="26"/>
          <w:szCs w:val="26"/>
        </w:rPr>
        <w:t xml:space="preserve"> điểm)</w:t>
      </w:r>
    </w:p>
    <w:p w:rsidR="006962CA" w:rsidRDefault="006962CA" w:rsidP="006962CA">
      <w:pPr>
        <w:spacing w:before="120" w:line="276" w:lineRule="auto"/>
        <w:ind w:left="567" w:right="454"/>
        <w:jc w:val="both"/>
        <w:rPr>
          <w:sz w:val="26"/>
          <w:szCs w:val="26"/>
        </w:rPr>
      </w:pPr>
      <w:r>
        <w:rPr>
          <w:b/>
          <w:sz w:val="26"/>
          <w:szCs w:val="26"/>
        </w:rPr>
        <w:tab/>
      </w:r>
      <w:r>
        <w:rPr>
          <w:b/>
          <w:sz w:val="26"/>
          <w:szCs w:val="26"/>
        </w:rPr>
        <w:tab/>
      </w:r>
      <w:r w:rsidRPr="006962CA">
        <w:rPr>
          <w:sz w:val="26"/>
          <w:szCs w:val="26"/>
        </w:rPr>
        <w:t xml:space="preserve">Trình bày </w:t>
      </w:r>
      <w:r>
        <w:rPr>
          <w:sz w:val="26"/>
          <w:szCs w:val="26"/>
        </w:rPr>
        <w:t xml:space="preserve">khái niệm </w:t>
      </w:r>
      <w:r w:rsidR="00D17D0C">
        <w:rPr>
          <w:sz w:val="26"/>
          <w:szCs w:val="26"/>
        </w:rPr>
        <w:t xml:space="preserve">và mục đích </w:t>
      </w:r>
      <w:r w:rsidR="005F2729">
        <w:rPr>
          <w:sz w:val="26"/>
          <w:szCs w:val="26"/>
        </w:rPr>
        <w:t>về</w:t>
      </w:r>
      <w:r w:rsidR="00D17D0C">
        <w:rPr>
          <w:sz w:val="26"/>
          <w:szCs w:val="26"/>
        </w:rPr>
        <w:t xml:space="preserve"> </w:t>
      </w:r>
      <w:r>
        <w:rPr>
          <w:sz w:val="26"/>
          <w:szCs w:val="26"/>
        </w:rPr>
        <w:t>bảo dưỡng ôtô</w:t>
      </w:r>
      <w:r w:rsidRPr="006962CA">
        <w:rPr>
          <w:sz w:val="26"/>
          <w:szCs w:val="26"/>
        </w:rPr>
        <w:t>?</w:t>
      </w:r>
    </w:p>
    <w:p w:rsidR="006962CA" w:rsidRDefault="006962CA" w:rsidP="006962CA">
      <w:pPr>
        <w:spacing w:before="120" w:line="276" w:lineRule="auto"/>
        <w:ind w:left="567" w:right="454"/>
        <w:jc w:val="both"/>
        <w:rPr>
          <w:b/>
          <w:sz w:val="26"/>
          <w:szCs w:val="26"/>
        </w:rPr>
      </w:pPr>
      <w:r>
        <w:rPr>
          <w:b/>
          <w:sz w:val="26"/>
          <w:szCs w:val="26"/>
        </w:rPr>
        <w:t>Câu 5</w:t>
      </w:r>
      <w:r w:rsidR="00822011">
        <w:rPr>
          <w:b/>
          <w:sz w:val="26"/>
          <w:szCs w:val="26"/>
        </w:rPr>
        <w:t>: (2.0</w:t>
      </w:r>
      <w:r w:rsidRPr="00FA0A5E">
        <w:rPr>
          <w:b/>
          <w:sz w:val="26"/>
          <w:szCs w:val="26"/>
        </w:rPr>
        <w:t xml:space="preserve"> điểm)</w:t>
      </w:r>
    </w:p>
    <w:p w:rsidR="006962CA" w:rsidRPr="006962CA" w:rsidRDefault="006962CA" w:rsidP="006962CA">
      <w:pPr>
        <w:spacing w:before="120" w:line="276" w:lineRule="auto"/>
        <w:ind w:left="567" w:right="454"/>
        <w:jc w:val="both"/>
        <w:rPr>
          <w:sz w:val="26"/>
          <w:szCs w:val="26"/>
        </w:rPr>
      </w:pPr>
      <w:r>
        <w:rPr>
          <w:b/>
          <w:sz w:val="26"/>
          <w:szCs w:val="26"/>
        </w:rPr>
        <w:tab/>
      </w:r>
      <w:r>
        <w:rPr>
          <w:b/>
          <w:sz w:val="26"/>
          <w:szCs w:val="26"/>
        </w:rPr>
        <w:tab/>
      </w:r>
      <w:r w:rsidR="00BA0E5C" w:rsidRPr="006A1887">
        <w:rPr>
          <w:sz w:val="26"/>
          <w:szCs w:val="26"/>
        </w:rPr>
        <w:t>Trình bày bảng thứ tự thì nổ của động cơ 4 kỳ, 4 xylanh, có</w:t>
      </w:r>
      <w:r w:rsidR="00BA0E5C">
        <w:rPr>
          <w:sz w:val="26"/>
          <w:szCs w:val="26"/>
        </w:rPr>
        <w:t xml:space="preserve"> thứ tự thì nổ là 1 – 3 – 4 – 2</w:t>
      </w:r>
      <w:r w:rsidRPr="006962CA">
        <w:rPr>
          <w:sz w:val="26"/>
          <w:szCs w:val="26"/>
        </w:rPr>
        <w:t>?</w:t>
      </w:r>
    </w:p>
    <w:p w:rsidR="00826464" w:rsidRDefault="00826464"/>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52E17466" wp14:editId="2E3B3DC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B7645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BA0E5C">
        <w:rPr>
          <w:b/>
          <w:color w:val="000000" w:themeColor="text1"/>
          <w:sz w:val="26"/>
          <w:szCs w:val="26"/>
        </w:rPr>
        <w:t>CAO ĐẲNG NGHỀ</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BA0E5C" w:rsidRPr="00E178B3">
        <w:rPr>
          <w:b/>
          <w:color w:val="000000" w:themeColor="text1"/>
          <w:sz w:val="23"/>
          <w:szCs w:val="23"/>
        </w:rPr>
        <w:t>KỸ THUẬT CHUNG VỀ ÔTÔ VÀ CÔNG NGHỆ SỬA CHỮA</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r w:rsidR="00BA0E5C">
        <w:rPr>
          <w:b/>
          <w:color w:val="000000" w:themeColor="text1"/>
          <w:sz w:val="26"/>
          <w:szCs w:val="26"/>
        </w:rPr>
        <w:t>Lớp: 15CĐN - Ô</w:t>
      </w:r>
      <w:r w:rsidR="00BA0E5C" w:rsidRPr="00625961">
        <w:rPr>
          <w:b/>
          <w:color w:val="000000" w:themeColor="text1"/>
          <w:sz w:val="26"/>
          <w:szCs w:val="26"/>
        </w:rPr>
        <w:t xml:space="preserve">   </w:t>
      </w:r>
      <w:r w:rsidR="00BA0E5C">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BA0E5C">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BA0E5C" w:rsidP="009537BE">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BA0E5C" w:rsidP="009537BE">
                      <w:pPr>
                        <w:jc w:val="center"/>
                        <w:rPr>
                          <w:b/>
                          <w:sz w:val="28"/>
                        </w:rPr>
                      </w:pPr>
                      <w:r>
                        <w:rPr>
                          <w:b/>
                          <w:sz w:val="28"/>
                        </w:rPr>
                        <w:t>Đề số 01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BA0E5C" w:rsidRPr="00BA0E5C" w:rsidRDefault="00BA0E5C" w:rsidP="00BA0E5C">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Y="334"/>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0"/>
        <w:gridCol w:w="7470"/>
        <w:gridCol w:w="1440"/>
      </w:tblGrid>
      <w:tr w:rsidR="00D07595" w:rsidRPr="00D07595" w:rsidTr="00042090">
        <w:trPr>
          <w:trHeight w:val="338"/>
        </w:trPr>
        <w:tc>
          <w:tcPr>
            <w:tcW w:w="648" w:type="dxa"/>
            <w:vAlign w:val="center"/>
          </w:tcPr>
          <w:p w:rsidR="00D07595" w:rsidRPr="00D07595" w:rsidRDefault="00D07595" w:rsidP="00D07595">
            <w:pPr>
              <w:widowControl w:val="0"/>
              <w:spacing w:line="312" w:lineRule="auto"/>
              <w:jc w:val="center"/>
              <w:rPr>
                <w:b/>
              </w:rPr>
            </w:pPr>
            <w:r w:rsidRPr="00D07595">
              <w:rPr>
                <w:b/>
              </w:rPr>
              <w:t>Câu</w:t>
            </w:r>
          </w:p>
        </w:tc>
        <w:tc>
          <w:tcPr>
            <w:tcW w:w="540" w:type="dxa"/>
            <w:vAlign w:val="center"/>
          </w:tcPr>
          <w:p w:rsidR="00D07595" w:rsidRPr="00D07595" w:rsidRDefault="00D07595" w:rsidP="00D07595">
            <w:pPr>
              <w:widowControl w:val="0"/>
              <w:spacing w:line="312" w:lineRule="auto"/>
              <w:jc w:val="center"/>
              <w:rPr>
                <w:b/>
              </w:rPr>
            </w:pPr>
            <w:r>
              <w:rPr>
                <w:b/>
              </w:rPr>
              <w:t>Ý</w:t>
            </w:r>
          </w:p>
        </w:tc>
        <w:tc>
          <w:tcPr>
            <w:tcW w:w="7470" w:type="dxa"/>
            <w:vAlign w:val="center"/>
          </w:tcPr>
          <w:p w:rsidR="00D07595" w:rsidRPr="00D07595" w:rsidRDefault="00D07595" w:rsidP="00D07595">
            <w:pPr>
              <w:widowControl w:val="0"/>
              <w:spacing w:line="312" w:lineRule="auto"/>
              <w:jc w:val="center"/>
              <w:rPr>
                <w:b/>
              </w:rPr>
            </w:pPr>
            <w:r w:rsidRPr="00D07595">
              <w:rPr>
                <w:b/>
              </w:rPr>
              <w:t>Đáp án</w:t>
            </w:r>
          </w:p>
        </w:tc>
        <w:tc>
          <w:tcPr>
            <w:tcW w:w="1440"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042090">
        <w:trPr>
          <w:trHeight w:val="897"/>
        </w:trPr>
        <w:tc>
          <w:tcPr>
            <w:tcW w:w="648" w:type="dxa"/>
          </w:tcPr>
          <w:p w:rsidR="00D07595" w:rsidRPr="00D07595" w:rsidRDefault="00623170" w:rsidP="00D07595">
            <w:pPr>
              <w:widowControl w:val="0"/>
              <w:spacing w:before="360" w:line="480" w:lineRule="auto"/>
              <w:jc w:val="center"/>
              <w:rPr>
                <w:b/>
              </w:rPr>
            </w:pPr>
            <w:r>
              <w:rPr>
                <w:b/>
              </w:rPr>
              <w:t>1</w:t>
            </w:r>
          </w:p>
        </w:tc>
        <w:tc>
          <w:tcPr>
            <w:tcW w:w="540" w:type="dxa"/>
          </w:tcPr>
          <w:p w:rsidR="00D07595" w:rsidRPr="00D07595" w:rsidRDefault="00D07595" w:rsidP="00D07595">
            <w:pPr>
              <w:widowControl w:val="0"/>
              <w:spacing w:before="360" w:line="480" w:lineRule="auto"/>
              <w:jc w:val="both"/>
            </w:pPr>
          </w:p>
        </w:tc>
        <w:tc>
          <w:tcPr>
            <w:tcW w:w="7470" w:type="dxa"/>
          </w:tcPr>
          <w:p w:rsidR="00D07595" w:rsidRPr="004C7DD5" w:rsidRDefault="00BA0E5C" w:rsidP="00D07595">
            <w:pPr>
              <w:widowControl w:val="0"/>
              <w:spacing w:before="360" w:line="480" w:lineRule="auto"/>
              <w:jc w:val="both"/>
              <w:rPr>
                <w:b/>
              </w:rPr>
            </w:pPr>
            <w:r w:rsidRPr="004C7DD5">
              <w:rPr>
                <w:b/>
                <w:sz w:val="26"/>
                <w:szCs w:val="26"/>
              </w:rPr>
              <w:t>Trình bày các thuật ngữ thường dùng trong ngành ôtô?</w:t>
            </w:r>
          </w:p>
        </w:tc>
        <w:tc>
          <w:tcPr>
            <w:tcW w:w="1440" w:type="dxa"/>
          </w:tcPr>
          <w:p w:rsidR="00D07595" w:rsidRPr="00D07595" w:rsidRDefault="00D07595" w:rsidP="004C7DD5">
            <w:pPr>
              <w:widowControl w:val="0"/>
              <w:spacing w:before="360" w:line="480" w:lineRule="auto"/>
              <w:jc w:val="right"/>
              <w:rPr>
                <w:b/>
              </w:rPr>
            </w:pPr>
            <w:r w:rsidRPr="00D07595">
              <w:rPr>
                <w:b/>
              </w:rPr>
              <w:t>2,</w:t>
            </w:r>
            <w:r w:rsidR="00A64BAB">
              <w:rPr>
                <w:b/>
              </w:rPr>
              <w:t>5</w:t>
            </w:r>
          </w:p>
        </w:tc>
      </w:tr>
      <w:tr w:rsidR="00D07595" w:rsidRPr="00D07595" w:rsidTr="00042090">
        <w:trPr>
          <w:trHeight w:val="950"/>
        </w:trPr>
        <w:tc>
          <w:tcPr>
            <w:tcW w:w="648" w:type="dxa"/>
            <w:vMerge w:val="restart"/>
          </w:tcPr>
          <w:p w:rsidR="00D07595" w:rsidRPr="00D07595" w:rsidRDefault="00D07595" w:rsidP="00D07595">
            <w:pPr>
              <w:widowControl w:val="0"/>
              <w:spacing w:before="360" w:line="480" w:lineRule="auto"/>
              <w:jc w:val="both"/>
            </w:pPr>
          </w:p>
        </w:tc>
        <w:tc>
          <w:tcPr>
            <w:tcW w:w="540" w:type="dxa"/>
            <w:vAlign w:val="center"/>
          </w:tcPr>
          <w:p w:rsidR="00D07595" w:rsidRPr="00042090" w:rsidRDefault="00623170" w:rsidP="00042090">
            <w:pPr>
              <w:widowControl w:val="0"/>
              <w:spacing w:line="480" w:lineRule="auto"/>
              <w:jc w:val="center"/>
              <w:rPr>
                <w:b/>
              </w:rPr>
            </w:pPr>
            <w:r w:rsidRPr="00042090">
              <w:rPr>
                <w:b/>
                <w:sz w:val="26"/>
              </w:rPr>
              <w:t>a</w:t>
            </w:r>
          </w:p>
        </w:tc>
        <w:tc>
          <w:tcPr>
            <w:tcW w:w="7470" w:type="dxa"/>
          </w:tcPr>
          <w:p w:rsidR="00042090" w:rsidRPr="00C36914" w:rsidRDefault="00042090" w:rsidP="00042090">
            <w:pPr>
              <w:jc w:val="both"/>
            </w:pPr>
            <w:r w:rsidRPr="00E7107E">
              <w:rPr>
                <w:b/>
              </w:rPr>
              <w:t>Điểm chết</w:t>
            </w:r>
            <w:r w:rsidRPr="00E7107E">
              <w:t>: là điểm tột cùng của piston trong xylanh mà tại đó piston thay đổi hướng chuyển động. Tại điểm chết, lực tác dụng lên piston có lớn đến mấy đi nữa thì piston cũng không di chuyển.</w:t>
            </w:r>
            <w:r w:rsidRPr="00C36914">
              <w:t xml:space="preserve"> </w:t>
            </w:r>
          </w:p>
          <w:p w:rsidR="00042090" w:rsidRPr="0025697A" w:rsidRDefault="00042090" w:rsidP="00042090">
            <w:pPr>
              <w:pStyle w:val="BodyText2"/>
              <w:tabs>
                <w:tab w:val="left" w:pos="585"/>
              </w:tabs>
              <w:spacing w:line="276" w:lineRule="auto"/>
              <w:rPr>
                <w:sz w:val="26"/>
                <w:szCs w:val="26"/>
                <w:lang w:val="vi-VN" w:eastAsia="en-US"/>
              </w:rPr>
            </w:pPr>
            <w:r w:rsidRPr="0025697A">
              <w:rPr>
                <w:sz w:val="26"/>
                <w:lang w:val="vi-VN" w:eastAsia="en-US"/>
              </w:rPr>
              <w:t xml:space="preserve">        Trong động cơ đốt trong có hai điểm chết:</w:t>
            </w:r>
          </w:p>
          <w:p w:rsidR="00042090" w:rsidRPr="00A43CD3" w:rsidRDefault="00042090" w:rsidP="00042090">
            <w:pPr>
              <w:numPr>
                <w:ilvl w:val="0"/>
                <w:numId w:val="1"/>
              </w:numPr>
              <w:tabs>
                <w:tab w:val="clear" w:pos="1080"/>
                <w:tab w:val="left" w:pos="1454"/>
              </w:tabs>
              <w:spacing w:line="276" w:lineRule="auto"/>
              <w:ind w:left="1560"/>
            </w:pPr>
            <w:r w:rsidRPr="00E7107E">
              <w:t>Điểm chết trên (</w:t>
            </w:r>
            <w:r w:rsidRPr="00E7107E">
              <w:rPr>
                <w:b/>
              </w:rPr>
              <w:t>T</w:t>
            </w:r>
            <w:r w:rsidRPr="00E7107E">
              <w:t>op</w:t>
            </w:r>
            <w:r w:rsidRPr="00E7107E">
              <w:rPr>
                <w:b/>
              </w:rPr>
              <w:t xml:space="preserve"> D</w:t>
            </w:r>
            <w:r w:rsidRPr="00E7107E">
              <w:t xml:space="preserve">ead </w:t>
            </w:r>
            <w:r w:rsidRPr="00E7107E">
              <w:rPr>
                <w:b/>
              </w:rPr>
              <w:t>C</w:t>
            </w:r>
            <w:r w:rsidRPr="00E7107E">
              <w:t xml:space="preserve">enter= </w:t>
            </w:r>
            <w:r w:rsidRPr="00E7107E">
              <w:rPr>
                <w:b/>
              </w:rPr>
              <w:t>TDC</w:t>
            </w:r>
            <w:r w:rsidRPr="00E7107E">
              <w:t>)</w:t>
            </w:r>
          </w:p>
          <w:p w:rsidR="00D07595" w:rsidRPr="00D07595" w:rsidRDefault="00042090" w:rsidP="00042090">
            <w:pPr>
              <w:numPr>
                <w:ilvl w:val="0"/>
                <w:numId w:val="1"/>
              </w:numPr>
              <w:tabs>
                <w:tab w:val="clear" w:pos="1080"/>
              </w:tabs>
              <w:spacing w:line="276" w:lineRule="auto"/>
              <w:ind w:left="1170" w:firstLine="0"/>
              <w:jc w:val="both"/>
            </w:pPr>
            <w:r w:rsidRPr="00E7107E">
              <w:t>Điểm chết dưới (</w:t>
            </w:r>
            <w:r w:rsidRPr="00E7107E">
              <w:rPr>
                <w:b/>
              </w:rPr>
              <w:t>B</w:t>
            </w:r>
            <w:r w:rsidRPr="00E7107E">
              <w:t xml:space="preserve">ottom </w:t>
            </w:r>
            <w:r w:rsidRPr="00E7107E">
              <w:rPr>
                <w:b/>
              </w:rPr>
              <w:t>D</w:t>
            </w:r>
            <w:r w:rsidRPr="00E7107E">
              <w:t xml:space="preserve">ead </w:t>
            </w:r>
            <w:r w:rsidRPr="00E7107E">
              <w:rPr>
                <w:b/>
              </w:rPr>
              <w:t>C</w:t>
            </w:r>
            <w:r w:rsidRPr="00E7107E">
              <w:t xml:space="preserve">enter= </w:t>
            </w:r>
            <w:r w:rsidRPr="00E7107E">
              <w:rPr>
                <w:b/>
              </w:rPr>
              <w:t>BDC</w:t>
            </w:r>
            <w:r w:rsidRPr="00E7107E">
              <w:t>).</w:t>
            </w:r>
            <w:r>
              <w:t xml:space="preserve"> </w:t>
            </w:r>
          </w:p>
        </w:tc>
        <w:tc>
          <w:tcPr>
            <w:tcW w:w="1440" w:type="dxa"/>
          </w:tcPr>
          <w:p w:rsidR="004C7DD5" w:rsidRDefault="004C7DD5" w:rsidP="004C7DD5">
            <w:pPr>
              <w:widowControl w:val="0"/>
              <w:spacing w:line="276" w:lineRule="auto"/>
              <w:jc w:val="right"/>
            </w:pPr>
          </w:p>
          <w:p w:rsidR="004C7DD5" w:rsidRDefault="004C7DD5" w:rsidP="004C7DD5">
            <w:pPr>
              <w:widowControl w:val="0"/>
              <w:spacing w:line="276" w:lineRule="auto"/>
              <w:jc w:val="right"/>
            </w:pPr>
          </w:p>
          <w:p w:rsidR="00D07595" w:rsidRPr="00D07595" w:rsidRDefault="00D07595" w:rsidP="004C7DD5">
            <w:pPr>
              <w:widowControl w:val="0"/>
              <w:spacing w:line="276" w:lineRule="auto"/>
              <w:jc w:val="right"/>
            </w:pPr>
            <w:r w:rsidRPr="00D07595">
              <w:t>0.</w:t>
            </w:r>
            <w:r w:rsidR="004C7DD5">
              <w:t>2</w:t>
            </w:r>
            <w:r w:rsidRPr="00D07595">
              <w:t>5</w:t>
            </w:r>
          </w:p>
          <w:p w:rsidR="004C7DD5" w:rsidRDefault="004C7DD5" w:rsidP="004C7DD5">
            <w:pPr>
              <w:widowControl w:val="0"/>
              <w:spacing w:line="276" w:lineRule="auto"/>
              <w:jc w:val="right"/>
            </w:pPr>
          </w:p>
          <w:p w:rsidR="00623170" w:rsidRDefault="00623170" w:rsidP="004C7DD5">
            <w:pPr>
              <w:widowControl w:val="0"/>
              <w:spacing w:line="276" w:lineRule="auto"/>
              <w:jc w:val="right"/>
            </w:pPr>
            <w:r>
              <w:t>0.</w:t>
            </w:r>
            <w:r w:rsidR="004C7DD5">
              <w:t>1</w:t>
            </w:r>
            <w:r>
              <w:t>25</w:t>
            </w:r>
          </w:p>
          <w:p w:rsidR="00623170" w:rsidRPr="00D07595" w:rsidRDefault="00623170" w:rsidP="004C7DD5">
            <w:pPr>
              <w:widowControl w:val="0"/>
              <w:spacing w:line="276" w:lineRule="auto"/>
              <w:jc w:val="right"/>
            </w:pPr>
            <w:r>
              <w:t>0.</w:t>
            </w:r>
            <w:r w:rsidR="004C7DD5">
              <w:t>1</w:t>
            </w:r>
            <w:r>
              <w:t>25</w:t>
            </w:r>
          </w:p>
        </w:tc>
      </w:tr>
      <w:tr w:rsidR="00042090" w:rsidRPr="00D07595" w:rsidTr="004C7DD5">
        <w:trPr>
          <w:trHeight w:val="593"/>
        </w:trPr>
        <w:tc>
          <w:tcPr>
            <w:tcW w:w="648" w:type="dxa"/>
            <w:vMerge/>
          </w:tcPr>
          <w:p w:rsidR="00042090" w:rsidRPr="00D07595" w:rsidRDefault="00042090" w:rsidP="00D07595">
            <w:pPr>
              <w:widowControl w:val="0"/>
              <w:spacing w:before="360" w:line="480" w:lineRule="auto"/>
              <w:jc w:val="both"/>
            </w:pPr>
          </w:p>
        </w:tc>
        <w:tc>
          <w:tcPr>
            <w:tcW w:w="540" w:type="dxa"/>
            <w:vAlign w:val="center"/>
          </w:tcPr>
          <w:p w:rsidR="00042090" w:rsidRPr="004C7DD5" w:rsidRDefault="00042090" w:rsidP="004C7DD5">
            <w:pPr>
              <w:widowControl w:val="0"/>
              <w:spacing w:before="360" w:line="480" w:lineRule="auto"/>
              <w:jc w:val="center"/>
              <w:rPr>
                <w:b/>
                <w:sz w:val="26"/>
              </w:rPr>
            </w:pPr>
            <w:r w:rsidRPr="004C7DD5">
              <w:rPr>
                <w:b/>
                <w:sz w:val="26"/>
              </w:rPr>
              <w:t>b</w:t>
            </w:r>
          </w:p>
        </w:tc>
        <w:tc>
          <w:tcPr>
            <w:tcW w:w="7470" w:type="dxa"/>
            <w:vAlign w:val="center"/>
          </w:tcPr>
          <w:p w:rsidR="00042090" w:rsidRPr="00D07595" w:rsidRDefault="00042090" w:rsidP="004C7DD5">
            <w:r w:rsidRPr="00E7107E">
              <w:rPr>
                <w:b/>
              </w:rPr>
              <w:t>Khoảng chạy (hành trình) (S):</w:t>
            </w:r>
            <w:r w:rsidRPr="00E7107E">
              <w:t xml:space="preserve"> là khoảng cách giữa hai điểm chết.</w:t>
            </w:r>
          </w:p>
        </w:tc>
        <w:tc>
          <w:tcPr>
            <w:tcW w:w="1440" w:type="dxa"/>
          </w:tcPr>
          <w:p w:rsidR="004C7DD5" w:rsidRDefault="004C7DD5" w:rsidP="004C7DD5">
            <w:pPr>
              <w:widowControl w:val="0"/>
              <w:spacing w:line="276" w:lineRule="auto"/>
              <w:jc w:val="right"/>
            </w:pPr>
          </w:p>
          <w:p w:rsidR="00042090" w:rsidRDefault="004C7DD5" w:rsidP="004C7DD5">
            <w:pPr>
              <w:widowControl w:val="0"/>
              <w:spacing w:line="276" w:lineRule="auto"/>
              <w:jc w:val="right"/>
            </w:pPr>
            <w:r>
              <w:t>0.25</w:t>
            </w:r>
          </w:p>
        </w:tc>
      </w:tr>
      <w:tr w:rsidR="00042090" w:rsidRPr="00D07595" w:rsidTr="004C7DD5">
        <w:trPr>
          <w:trHeight w:val="1052"/>
        </w:trPr>
        <w:tc>
          <w:tcPr>
            <w:tcW w:w="648" w:type="dxa"/>
            <w:vMerge/>
          </w:tcPr>
          <w:p w:rsidR="00042090" w:rsidRPr="00D07595" w:rsidRDefault="00042090" w:rsidP="00D07595">
            <w:pPr>
              <w:widowControl w:val="0"/>
              <w:spacing w:before="360" w:line="480" w:lineRule="auto"/>
              <w:jc w:val="both"/>
            </w:pPr>
          </w:p>
        </w:tc>
        <w:tc>
          <w:tcPr>
            <w:tcW w:w="540" w:type="dxa"/>
            <w:vAlign w:val="center"/>
          </w:tcPr>
          <w:p w:rsidR="00042090" w:rsidRPr="004C7DD5" w:rsidRDefault="00042090" w:rsidP="004C7DD5">
            <w:pPr>
              <w:widowControl w:val="0"/>
              <w:spacing w:before="360" w:line="480" w:lineRule="auto"/>
              <w:jc w:val="center"/>
              <w:rPr>
                <w:b/>
                <w:sz w:val="26"/>
              </w:rPr>
            </w:pPr>
            <w:r w:rsidRPr="004C7DD5">
              <w:rPr>
                <w:b/>
                <w:sz w:val="26"/>
              </w:rPr>
              <w:t>c</w:t>
            </w:r>
          </w:p>
        </w:tc>
        <w:tc>
          <w:tcPr>
            <w:tcW w:w="7470" w:type="dxa"/>
            <w:vAlign w:val="center"/>
          </w:tcPr>
          <w:p w:rsidR="00042090" w:rsidRPr="00D07595" w:rsidRDefault="00042090" w:rsidP="004C7DD5">
            <w:pPr>
              <w:pStyle w:val="NoSpacing"/>
            </w:pPr>
            <w:r w:rsidRPr="00E7107E">
              <w:rPr>
                <w:b/>
              </w:rPr>
              <w:t>Thể tích buồng đốt (V</w:t>
            </w:r>
            <w:r w:rsidRPr="00E7107E">
              <w:rPr>
                <w:b/>
                <w:vertAlign w:val="subscript"/>
              </w:rPr>
              <w:t>c</w:t>
            </w:r>
            <w:r w:rsidRPr="00E7107E">
              <w:rPr>
                <w:b/>
              </w:rPr>
              <w:t>)</w:t>
            </w:r>
            <w:r w:rsidRPr="00E7107E">
              <w:t>: là thể</w:t>
            </w:r>
            <w:r>
              <w:t xml:space="preserve"> tích</w:t>
            </w:r>
            <w:r w:rsidRPr="0025697A">
              <w:t xml:space="preserve"> </w:t>
            </w:r>
            <w:r w:rsidRPr="00E7107E">
              <w:t>được giới hạn bởi thành xy lanh, nắp máy và đỉnh piston</w:t>
            </w:r>
            <w:r w:rsidRPr="0025697A">
              <w:t xml:space="preserve"> </w:t>
            </w:r>
            <w:r w:rsidRPr="00E7107E">
              <w:t>khi piston ở ĐCT</w:t>
            </w:r>
          </w:p>
        </w:tc>
        <w:tc>
          <w:tcPr>
            <w:tcW w:w="1440" w:type="dxa"/>
          </w:tcPr>
          <w:p w:rsidR="004C7DD5" w:rsidRDefault="004C7DD5" w:rsidP="004C7DD5">
            <w:pPr>
              <w:widowControl w:val="0"/>
              <w:spacing w:line="276" w:lineRule="auto"/>
              <w:jc w:val="right"/>
            </w:pPr>
          </w:p>
          <w:p w:rsidR="00042090" w:rsidRDefault="004C7DD5" w:rsidP="004C7DD5">
            <w:pPr>
              <w:widowControl w:val="0"/>
              <w:spacing w:line="276" w:lineRule="auto"/>
              <w:jc w:val="right"/>
            </w:pPr>
            <w:r>
              <w:t>0.25</w:t>
            </w:r>
          </w:p>
        </w:tc>
      </w:tr>
      <w:tr w:rsidR="00042090" w:rsidRPr="00D07595" w:rsidTr="004C7DD5">
        <w:trPr>
          <w:trHeight w:val="1790"/>
        </w:trPr>
        <w:tc>
          <w:tcPr>
            <w:tcW w:w="648" w:type="dxa"/>
            <w:vMerge/>
          </w:tcPr>
          <w:p w:rsidR="00042090" w:rsidRPr="00D07595" w:rsidRDefault="00042090" w:rsidP="00D07595">
            <w:pPr>
              <w:widowControl w:val="0"/>
              <w:spacing w:before="360" w:line="480" w:lineRule="auto"/>
              <w:jc w:val="both"/>
            </w:pPr>
          </w:p>
        </w:tc>
        <w:tc>
          <w:tcPr>
            <w:tcW w:w="540" w:type="dxa"/>
            <w:vAlign w:val="center"/>
          </w:tcPr>
          <w:p w:rsidR="00042090" w:rsidRPr="004C7DD5" w:rsidRDefault="004C7DD5" w:rsidP="004C7DD5">
            <w:pPr>
              <w:widowControl w:val="0"/>
              <w:spacing w:before="360" w:line="480" w:lineRule="auto"/>
              <w:jc w:val="center"/>
              <w:rPr>
                <w:b/>
                <w:sz w:val="26"/>
              </w:rPr>
            </w:pPr>
            <w:r w:rsidRPr="004C7DD5">
              <w:rPr>
                <w:b/>
                <w:sz w:val="26"/>
              </w:rPr>
              <w:t>d</w:t>
            </w:r>
          </w:p>
        </w:tc>
        <w:tc>
          <w:tcPr>
            <w:tcW w:w="7470" w:type="dxa"/>
            <w:vAlign w:val="center"/>
          </w:tcPr>
          <w:p w:rsidR="00042090" w:rsidRDefault="00042090" w:rsidP="004C7DD5">
            <w:r w:rsidRPr="00E7107E">
              <w:rPr>
                <w:b/>
              </w:rPr>
              <w:t>Thể tích làm việc (V</w:t>
            </w:r>
            <w:r w:rsidRPr="00E7107E">
              <w:rPr>
                <w:b/>
                <w:vertAlign w:val="subscript"/>
              </w:rPr>
              <w:t xml:space="preserve">h </w:t>
            </w:r>
            <w:r w:rsidRPr="00E7107E">
              <w:rPr>
                <w:b/>
              </w:rPr>
              <w:t>)</w:t>
            </w:r>
            <w:r w:rsidRPr="00E7107E">
              <w:t>: là thể tích được giới hạn bởi mặt cắt của ĐCT, ĐCD và thành xylanh .</w:t>
            </w:r>
          </w:p>
          <w:p w:rsidR="00042090" w:rsidRDefault="00042090" w:rsidP="004C7DD5">
            <w:r>
              <w:t xml:space="preserve">            </w:t>
            </w:r>
            <w:r w:rsidRPr="00E7107E">
              <w:t>V</w:t>
            </w:r>
            <w:r w:rsidRPr="00E7107E">
              <w:rPr>
                <w:vertAlign w:val="subscript"/>
              </w:rPr>
              <w:t xml:space="preserve">h </w:t>
            </w:r>
            <w:r w:rsidRPr="00A43CD3">
              <w:t>=</w:t>
            </w:r>
            <w:r w:rsidRPr="00823C40">
              <w:rPr>
                <w:position w:val="-24"/>
              </w:rPr>
              <w:object w:dxaOrig="121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33pt" o:ole="" fillcolor="window">
                  <v:imagedata r:id="rId7" o:title=""/>
                </v:shape>
                <o:OLEObject Type="Embed" ProgID="Equation.3" ShapeID="_x0000_i1025" DrawAspect="Content" ObjectID="_1527405545" r:id="rId8"/>
              </w:object>
            </w:r>
            <w:r>
              <w:t xml:space="preserve"> </w:t>
            </w:r>
            <w:r w:rsidRPr="00E7107E">
              <w:t>(lít, cm</w:t>
            </w:r>
            <w:r w:rsidRPr="00E7107E">
              <w:rPr>
                <w:vertAlign w:val="superscript"/>
              </w:rPr>
              <w:t xml:space="preserve">3 </w:t>
            </w:r>
            <w:r w:rsidRPr="00E7107E">
              <w:t>)</w:t>
            </w:r>
          </w:p>
          <w:p w:rsidR="00042090" w:rsidRDefault="004C7DD5" w:rsidP="004C7DD5">
            <w:pPr>
              <w:tabs>
                <w:tab w:val="left" w:pos="1064"/>
              </w:tabs>
            </w:pPr>
            <w:r>
              <w:rPr>
                <w:b/>
                <w:noProof/>
              </w:rPr>
              <mc:AlternateContent>
                <mc:Choice Requires="wps">
                  <w:drawing>
                    <wp:anchor distT="0" distB="0" distL="114300" distR="114300" simplePos="0" relativeHeight="251670528" behindDoc="0" locked="0" layoutInCell="1" allowOverlap="1" wp14:anchorId="6F901B60" wp14:editId="06771396">
                      <wp:simplePos x="0" y="0"/>
                      <wp:positionH relativeFrom="column">
                        <wp:posOffset>320040</wp:posOffset>
                      </wp:positionH>
                      <wp:positionV relativeFrom="paragraph">
                        <wp:posOffset>64135</wp:posOffset>
                      </wp:positionV>
                      <wp:extent cx="2190750" cy="790575"/>
                      <wp:effectExtent l="0" t="0" r="0" b="95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090" w:rsidRPr="00B22155" w:rsidRDefault="00042090" w:rsidP="00042090">
                                  <w:r w:rsidRPr="009F2749">
                                    <w:t>V</w:t>
                                  </w:r>
                                  <w:r w:rsidRPr="009F2749">
                                    <w:rPr>
                                      <w:vertAlign w:val="subscript"/>
                                    </w:rPr>
                                    <w:t>h</w:t>
                                  </w:r>
                                  <w:r>
                                    <w:t>: thể tích làm việc</w:t>
                                  </w:r>
                                  <w:r w:rsidR="00B22155">
                                    <w:t xml:space="preserve"> (lít, cm</w:t>
                                  </w:r>
                                  <w:r w:rsidR="00B22155">
                                    <w:rPr>
                                      <w:vertAlign w:val="superscript"/>
                                    </w:rPr>
                                    <w:t>3</w:t>
                                  </w:r>
                                  <w:r w:rsidR="00B22155">
                                    <w:t>)</w:t>
                                  </w:r>
                                </w:p>
                                <w:p w:rsidR="00042090" w:rsidRPr="009F2749" w:rsidRDefault="00042090" w:rsidP="00042090">
                                  <w:r>
                                    <w:t>D: Đường</w:t>
                                  </w:r>
                                  <w:r w:rsidRPr="009F2749">
                                    <w:t xml:space="preserve"> kính xylanh</w:t>
                                  </w:r>
                                  <w:r w:rsidR="00B22155">
                                    <w:t xml:space="preserve"> (cm) </w:t>
                                  </w:r>
                                </w:p>
                                <w:p w:rsidR="00042090" w:rsidRPr="009F2749" w:rsidRDefault="00042090" w:rsidP="00042090">
                                  <w:r>
                                    <w:t xml:space="preserve">S: Khoảng chạy của </w:t>
                                  </w:r>
                                  <w:r w:rsidRPr="009F2749">
                                    <w:t>piston</w:t>
                                  </w:r>
                                  <w:r w:rsidR="00B22155">
                                    <w:t xml:space="preserve"> (cm)</w:t>
                                  </w:r>
                                </w:p>
                                <w:p w:rsidR="00042090" w:rsidRPr="00EF3422" w:rsidRDefault="00042090" w:rsidP="00042090">
                                  <w:r>
                                    <w:t xml:space="preserve">I: số </w:t>
                                  </w:r>
                                  <w:r w:rsidRPr="009F2749">
                                    <w:t>xylanh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8" style="position:absolute;margin-left:25.2pt;margin-top:5.05pt;width:172.5pt;height:6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" stroked="f">
                      <v:textbox>
                        <w:txbxContent>
                          <w:p w:rsidR="00042090" w:rsidRPr="00B22155" w:rsidRDefault="00042090" w:rsidP="00042090">
                            <w:r w:rsidRPr="009F2749">
                              <w:t>V</w:t>
                            </w:r>
                            <w:r w:rsidRPr="009F2749">
                              <w:rPr>
                                <w:vertAlign w:val="subscript"/>
                              </w:rPr>
                              <w:t>h</w:t>
                            </w:r>
                            <w:r>
                              <w:t>: thể tích làm việc</w:t>
                            </w:r>
                            <w:r w:rsidR="00B22155">
                              <w:t xml:space="preserve"> (lít, cm</w:t>
                            </w:r>
                            <w:r w:rsidR="00B22155">
                              <w:rPr>
                                <w:vertAlign w:val="superscript"/>
                              </w:rPr>
                              <w:t>3</w:t>
                            </w:r>
                            <w:r w:rsidR="00B22155">
                              <w:t>)</w:t>
                            </w:r>
                          </w:p>
                          <w:p w:rsidR="00042090" w:rsidRPr="009F2749" w:rsidRDefault="00042090" w:rsidP="00042090">
                            <w:r>
                              <w:t>D: Đường</w:t>
                            </w:r>
                            <w:r w:rsidRPr="009F2749">
                              <w:t xml:space="preserve"> kính xylanh</w:t>
                            </w:r>
                            <w:r w:rsidR="00B22155">
                              <w:t xml:space="preserve"> (cm) </w:t>
                            </w:r>
                          </w:p>
                          <w:p w:rsidR="00042090" w:rsidRPr="009F2749" w:rsidRDefault="00042090" w:rsidP="00042090">
                            <w:r>
                              <w:t xml:space="preserve">S: Khoảng chạy của </w:t>
                            </w:r>
                            <w:r w:rsidRPr="009F2749">
                              <w:t>piston</w:t>
                            </w:r>
                            <w:r w:rsidR="00B22155">
                              <w:t xml:space="preserve"> (cm)</w:t>
                            </w:r>
                          </w:p>
                          <w:p w:rsidR="00042090" w:rsidRPr="00EF3422" w:rsidRDefault="00042090" w:rsidP="00042090">
                            <w:r>
                              <w:t xml:space="preserve">I: số </w:t>
                            </w:r>
                            <w:r w:rsidRPr="009F2749">
                              <w:t>xylanh</w:t>
                            </w:r>
                          </w:p>
                        </w:txbxContent>
                      </v:textbox>
                    </v:rect>
                  </w:pict>
                </mc:Fallback>
              </mc:AlternateContent>
            </w:r>
          </w:p>
          <w:p w:rsidR="00042090" w:rsidRDefault="00042090" w:rsidP="004C7DD5">
            <w:pPr>
              <w:tabs>
                <w:tab w:val="left" w:pos="1064"/>
              </w:tabs>
            </w:pPr>
          </w:p>
          <w:p w:rsidR="00042090" w:rsidRDefault="00042090" w:rsidP="004C7DD5">
            <w:pPr>
              <w:tabs>
                <w:tab w:val="left" w:pos="1064"/>
              </w:tabs>
            </w:pPr>
          </w:p>
          <w:p w:rsidR="004C7DD5" w:rsidRDefault="004C7DD5" w:rsidP="004C7DD5">
            <w:pPr>
              <w:tabs>
                <w:tab w:val="left" w:pos="1064"/>
              </w:tabs>
            </w:pPr>
          </w:p>
          <w:p w:rsidR="004C7DD5" w:rsidRDefault="004C7DD5" w:rsidP="004C7DD5">
            <w:pPr>
              <w:tabs>
                <w:tab w:val="left" w:pos="1064"/>
              </w:tabs>
            </w:pPr>
          </w:p>
          <w:p w:rsidR="004C7DD5" w:rsidRPr="00D07595" w:rsidRDefault="004C7DD5" w:rsidP="004C7DD5">
            <w:pPr>
              <w:tabs>
                <w:tab w:val="left" w:pos="1064"/>
              </w:tabs>
            </w:pPr>
          </w:p>
        </w:tc>
        <w:tc>
          <w:tcPr>
            <w:tcW w:w="1440" w:type="dxa"/>
          </w:tcPr>
          <w:p w:rsidR="004C7DD5" w:rsidRDefault="004C7DD5" w:rsidP="004C7DD5">
            <w:pPr>
              <w:widowControl w:val="0"/>
              <w:spacing w:line="276" w:lineRule="auto"/>
              <w:jc w:val="right"/>
            </w:pPr>
          </w:p>
          <w:p w:rsidR="00042090" w:rsidRDefault="004C7DD5" w:rsidP="004C7DD5">
            <w:pPr>
              <w:widowControl w:val="0"/>
              <w:spacing w:line="276" w:lineRule="auto"/>
              <w:jc w:val="right"/>
            </w:pPr>
            <w:r>
              <w:t>0.125</w:t>
            </w:r>
          </w:p>
          <w:p w:rsidR="004C7DD5" w:rsidRDefault="004C7DD5" w:rsidP="004C7DD5">
            <w:pPr>
              <w:widowControl w:val="0"/>
              <w:spacing w:line="276" w:lineRule="auto"/>
              <w:jc w:val="right"/>
            </w:pPr>
            <w:r>
              <w:t>0.125</w:t>
            </w:r>
          </w:p>
          <w:p w:rsidR="004C7DD5" w:rsidRDefault="004C7DD5" w:rsidP="004C7DD5">
            <w:pPr>
              <w:widowControl w:val="0"/>
              <w:spacing w:line="276" w:lineRule="auto"/>
              <w:jc w:val="right"/>
            </w:pPr>
          </w:p>
          <w:p w:rsidR="004C7DD5" w:rsidRDefault="00A64BAB" w:rsidP="004C7DD5">
            <w:pPr>
              <w:widowControl w:val="0"/>
              <w:spacing w:line="276" w:lineRule="auto"/>
              <w:jc w:val="right"/>
            </w:pPr>
            <w:r>
              <w:t>0.</w:t>
            </w:r>
            <w:r w:rsidR="004C7DD5">
              <w:t>25</w:t>
            </w:r>
          </w:p>
        </w:tc>
      </w:tr>
      <w:tr w:rsidR="00042090" w:rsidRPr="00D07595" w:rsidTr="004C7DD5">
        <w:trPr>
          <w:trHeight w:val="1637"/>
        </w:trPr>
        <w:tc>
          <w:tcPr>
            <w:tcW w:w="648" w:type="dxa"/>
            <w:vMerge/>
          </w:tcPr>
          <w:p w:rsidR="00042090" w:rsidRPr="00D07595" w:rsidRDefault="00042090" w:rsidP="00D07595">
            <w:pPr>
              <w:widowControl w:val="0"/>
              <w:spacing w:before="360" w:line="480" w:lineRule="auto"/>
              <w:jc w:val="both"/>
            </w:pPr>
          </w:p>
        </w:tc>
        <w:tc>
          <w:tcPr>
            <w:tcW w:w="540" w:type="dxa"/>
            <w:vAlign w:val="center"/>
          </w:tcPr>
          <w:p w:rsidR="00042090" w:rsidRPr="004C7DD5" w:rsidRDefault="004C7DD5" w:rsidP="004C7DD5">
            <w:pPr>
              <w:widowControl w:val="0"/>
              <w:spacing w:before="360" w:line="480" w:lineRule="auto"/>
              <w:jc w:val="center"/>
              <w:rPr>
                <w:b/>
                <w:sz w:val="26"/>
              </w:rPr>
            </w:pPr>
            <w:r w:rsidRPr="004C7DD5">
              <w:rPr>
                <w:b/>
                <w:sz w:val="26"/>
              </w:rPr>
              <w:t>e</w:t>
            </w:r>
          </w:p>
        </w:tc>
        <w:tc>
          <w:tcPr>
            <w:tcW w:w="7470" w:type="dxa"/>
            <w:vAlign w:val="center"/>
          </w:tcPr>
          <w:p w:rsidR="00042090" w:rsidRPr="00A43CD3" w:rsidRDefault="00042090" w:rsidP="004C7DD5">
            <w:r w:rsidRPr="00E7107E">
              <w:rPr>
                <w:b/>
              </w:rPr>
              <w:t>Thể tích toàn phần (V</w:t>
            </w:r>
            <w:r w:rsidRPr="00E7107E">
              <w:rPr>
                <w:b/>
                <w:vertAlign w:val="subscript"/>
              </w:rPr>
              <w:t>a</w:t>
            </w:r>
            <w:r w:rsidRPr="00E7107E">
              <w:rPr>
                <w:b/>
              </w:rPr>
              <w:t>)</w:t>
            </w:r>
            <w:r w:rsidRPr="00E7107E">
              <w:t>: là tổng của thể tích buồng đốt và thể tích</w:t>
            </w:r>
          </w:p>
          <w:p w:rsidR="00042090" w:rsidRPr="00882F32" w:rsidRDefault="00042090" w:rsidP="004C7DD5">
            <w:pPr>
              <w:rPr>
                <w:lang w:val="fr-FR"/>
              </w:rPr>
            </w:pPr>
            <w:r>
              <w:rPr>
                <w:b/>
                <w:noProof/>
                <w:u w:val="single"/>
              </w:rPr>
              <mc:AlternateContent>
                <mc:Choice Requires="wps">
                  <w:drawing>
                    <wp:anchor distT="0" distB="0" distL="114300" distR="114300" simplePos="0" relativeHeight="251673600" behindDoc="0" locked="0" layoutInCell="1" allowOverlap="1" wp14:anchorId="21370F93" wp14:editId="585D4913">
                      <wp:simplePos x="0" y="0"/>
                      <wp:positionH relativeFrom="column">
                        <wp:posOffset>2446655</wp:posOffset>
                      </wp:positionH>
                      <wp:positionV relativeFrom="paragraph">
                        <wp:posOffset>60325</wp:posOffset>
                      </wp:positionV>
                      <wp:extent cx="2009775" cy="668020"/>
                      <wp:effectExtent l="0" t="0" r="9525"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9775" cy="668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090" w:rsidRPr="009F2749" w:rsidRDefault="00042090" w:rsidP="00042090">
                                  <w:r w:rsidRPr="009F2749">
                                    <w:t>V</w:t>
                                  </w:r>
                                  <w:r w:rsidRPr="009F2749">
                                    <w:rPr>
                                      <w:vertAlign w:val="subscript"/>
                                    </w:rPr>
                                    <w:t>h</w:t>
                                  </w:r>
                                  <w:r>
                                    <w:t>: Thể tích làm việc (</w:t>
                                  </w:r>
                                  <w:r w:rsidRPr="009F2749">
                                    <w:t>Cm</w:t>
                                  </w:r>
                                  <w:r w:rsidRPr="009F2749">
                                    <w:rPr>
                                      <w:vertAlign w:val="superscript"/>
                                    </w:rPr>
                                    <w:t>3</w:t>
                                  </w:r>
                                  <w:r w:rsidRPr="009F2749">
                                    <w:t>)</w:t>
                                  </w:r>
                                </w:p>
                                <w:p w:rsidR="00042090" w:rsidRPr="009F2749" w:rsidRDefault="00042090" w:rsidP="00042090">
                                  <w:r w:rsidRPr="009F2749">
                                    <w:t>V</w:t>
                                  </w:r>
                                  <w:r w:rsidRPr="009F2749">
                                    <w:rPr>
                                      <w:vertAlign w:val="subscript"/>
                                    </w:rPr>
                                    <w:t>a</w:t>
                                  </w:r>
                                  <w:r>
                                    <w:t>: Thể tích toàn phần (</w:t>
                                  </w:r>
                                  <w:r w:rsidRPr="009F2749">
                                    <w:t>Cm</w:t>
                                  </w:r>
                                  <w:r w:rsidRPr="009F2749">
                                    <w:rPr>
                                      <w:vertAlign w:val="superscript"/>
                                    </w:rPr>
                                    <w:t>3</w:t>
                                  </w:r>
                                  <w:r w:rsidRPr="009F2749">
                                    <w:t>)</w:t>
                                  </w:r>
                                </w:p>
                                <w:p w:rsidR="00042090" w:rsidRPr="009F2749" w:rsidRDefault="00042090" w:rsidP="00042090">
                                  <w:r w:rsidRPr="009F2749">
                                    <w:t>V</w:t>
                                  </w:r>
                                  <w:r w:rsidRPr="009F2749">
                                    <w:rPr>
                                      <w:vertAlign w:val="subscript"/>
                                    </w:rPr>
                                    <w:t>c</w:t>
                                  </w:r>
                                  <w:r>
                                    <w:t>: Thể tích buồng đốt (</w:t>
                                  </w:r>
                                  <w:r w:rsidRPr="009F2749">
                                    <w:t>Cm</w:t>
                                  </w:r>
                                  <w:r w:rsidRPr="009F2749">
                                    <w:rPr>
                                      <w:vertAlign w:val="superscript"/>
                                    </w:rPr>
                                    <w:t>3</w:t>
                                  </w:r>
                                  <w:r w:rsidRPr="009F2749">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9" style="position:absolute;margin-left:192.65pt;margin-top:4.75pt;width:158.25pt;height:52.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" stroked="f">
                      <v:textbox>
                        <w:txbxContent>
                          <w:p w:rsidR="00042090" w:rsidRPr="009F2749" w:rsidRDefault="00042090" w:rsidP="00042090">
                            <w:r w:rsidRPr="009F2749">
                              <w:t>V</w:t>
                            </w:r>
                            <w:r w:rsidRPr="009F2749">
                              <w:rPr>
                                <w:vertAlign w:val="subscript"/>
                              </w:rPr>
                              <w:t>h</w:t>
                            </w:r>
                            <w:r>
                              <w:t>: Thể tích làm việc (</w:t>
                            </w:r>
                            <w:r w:rsidRPr="009F2749">
                              <w:t>Cm</w:t>
                            </w:r>
                            <w:r w:rsidRPr="009F2749">
                              <w:rPr>
                                <w:vertAlign w:val="superscript"/>
                              </w:rPr>
                              <w:t>3</w:t>
                            </w:r>
                            <w:r w:rsidRPr="009F2749">
                              <w:t>)</w:t>
                            </w:r>
                          </w:p>
                          <w:p w:rsidR="00042090" w:rsidRPr="009F2749" w:rsidRDefault="00042090" w:rsidP="00042090">
                            <w:r w:rsidRPr="009F2749">
                              <w:t>V</w:t>
                            </w:r>
                            <w:r w:rsidRPr="009F2749">
                              <w:rPr>
                                <w:vertAlign w:val="subscript"/>
                              </w:rPr>
                              <w:t>a</w:t>
                            </w:r>
                            <w:r>
                              <w:t>: Thể tích toàn phần (</w:t>
                            </w:r>
                            <w:r w:rsidRPr="009F2749">
                              <w:t>Cm</w:t>
                            </w:r>
                            <w:r w:rsidRPr="009F2749">
                              <w:rPr>
                                <w:vertAlign w:val="superscript"/>
                              </w:rPr>
                              <w:t>3</w:t>
                            </w:r>
                            <w:r w:rsidRPr="009F2749">
                              <w:t>)</w:t>
                            </w:r>
                          </w:p>
                          <w:p w:rsidR="00042090" w:rsidRPr="009F2749" w:rsidRDefault="00042090" w:rsidP="00042090">
                            <w:r w:rsidRPr="009F2749">
                              <w:t>V</w:t>
                            </w:r>
                            <w:r w:rsidRPr="009F2749">
                              <w:rPr>
                                <w:vertAlign w:val="subscript"/>
                              </w:rPr>
                              <w:t>c</w:t>
                            </w:r>
                            <w:r>
                              <w:t>: Thể tích buồng đốt (</w:t>
                            </w:r>
                            <w:r w:rsidRPr="009F2749">
                              <w:t>Cm</w:t>
                            </w:r>
                            <w:r w:rsidRPr="009F2749">
                              <w:rPr>
                                <w:vertAlign w:val="superscript"/>
                              </w:rPr>
                              <w:t>3</w:t>
                            </w:r>
                            <w:r w:rsidRPr="009F2749">
                              <w:t>)</w:t>
                            </w:r>
                          </w:p>
                        </w:txbxContent>
                      </v:textbox>
                    </v:rect>
                  </w:pict>
                </mc:Fallback>
              </mc:AlternateContent>
            </w:r>
            <w:r w:rsidRPr="004D1D89">
              <w:rPr>
                <w:lang w:val="fr-FR"/>
              </w:rPr>
              <w:t xml:space="preserve"> </w:t>
            </w:r>
            <w:r w:rsidRPr="00882F32">
              <w:rPr>
                <w:lang w:val="fr-FR"/>
              </w:rPr>
              <w:t>làm việc.</w:t>
            </w:r>
          </w:p>
          <w:p w:rsidR="00042090" w:rsidRPr="00A64BAB" w:rsidRDefault="00042090" w:rsidP="00A64BAB">
            <w:pPr>
              <w:tabs>
                <w:tab w:val="left" w:pos="585"/>
              </w:tabs>
              <w:rPr>
                <w:lang w:val="fr-FR"/>
              </w:rPr>
            </w:pPr>
            <w:r>
              <w:rPr>
                <w:noProof/>
              </w:rPr>
              <mc:AlternateContent>
                <mc:Choice Requires="wps">
                  <w:drawing>
                    <wp:anchor distT="0" distB="0" distL="114300" distR="114300" simplePos="0" relativeHeight="251672576" behindDoc="1" locked="0" layoutInCell="1" allowOverlap="1" wp14:anchorId="0DC95378" wp14:editId="7F93D5D7">
                      <wp:simplePos x="0" y="0"/>
                      <wp:positionH relativeFrom="column">
                        <wp:posOffset>866775</wp:posOffset>
                      </wp:positionH>
                      <wp:positionV relativeFrom="paragraph">
                        <wp:posOffset>123825</wp:posOffset>
                      </wp:positionV>
                      <wp:extent cx="1238250" cy="342900"/>
                      <wp:effectExtent l="9525" t="9525" r="9525"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68.25pt;margin-top:9.75pt;width:97.5pt;height:27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"/>
                  </w:pict>
                </mc:Fallback>
              </mc:AlternateContent>
            </w:r>
            <w:r w:rsidRPr="00882F32">
              <w:rPr>
                <w:lang w:val="fr-FR"/>
              </w:rPr>
              <w:br/>
              <w:t xml:space="preserve">                             V</w:t>
            </w:r>
            <w:r w:rsidRPr="00882F32">
              <w:rPr>
                <w:vertAlign w:val="subscript"/>
                <w:lang w:val="fr-FR"/>
              </w:rPr>
              <w:t>a</w:t>
            </w:r>
            <w:r w:rsidRPr="00882F32">
              <w:rPr>
                <w:lang w:val="fr-FR"/>
              </w:rPr>
              <w:t xml:space="preserve"> = V</w:t>
            </w:r>
            <w:r w:rsidRPr="00882F32">
              <w:rPr>
                <w:vertAlign w:val="subscript"/>
                <w:lang w:val="fr-FR"/>
              </w:rPr>
              <w:t>h</w:t>
            </w:r>
            <w:r w:rsidRPr="00882F32">
              <w:rPr>
                <w:lang w:val="fr-FR"/>
              </w:rPr>
              <w:t xml:space="preserve"> + V</w:t>
            </w:r>
            <w:r w:rsidRPr="00882F32">
              <w:rPr>
                <w:vertAlign w:val="subscript"/>
                <w:lang w:val="fr-FR"/>
              </w:rPr>
              <w:t>c</w:t>
            </w:r>
            <w:r w:rsidRPr="00882F32">
              <w:rPr>
                <w:lang w:val="fr-FR"/>
              </w:rPr>
              <w:br/>
            </w:r>
          </w:p>
        </w:tc>
        <w:tc>
          <w:tcPr>
            <w:tcW w:w="1440" w:type="dxa"/>
          </w:tcPr>
          <w:p w:rsidR="00A64BAB" w:rsidRDefault="00A64BAB" w:rsidP="004C7DD5">
            <w:pPr>
              <w:widowControl w:val="0"/>
              <w:spacing w:line="276" w:lineRule="auto"/>
              <w:jc w:val="right"/>
            </w:pPr>
          </w:p>
          <w:p w:rsidR="00042090" w:rsidRDefault="00A64BAB" w:rsidP="004C7DD5">
            <w:pPr>
              <w:widowControl w:val="0"/>
              <w:spacing w:line="276" w:lineRule="auto"/>
              <w:jc w:val="right"/>
            </w:pPr>
            <w:r>
              <w:t>0.125</w:t>
            </w:r>
          </w:p>
          <w:p w:rsidR="00A64BAB" w:rsidRDefault="00A64BAB" w:rsidP="004C7DD5">
            <w:pPr>
              <w:widowControl w:val="0"/>
              <w:spacing w:line="276" w:lineRule="auto"/>
              <w:jc w:val="right"/>
            </w:pPr>
            <w:r>
              <w:t>0.125</w:t>
            </w:r>
          </w:p>
          <w:p w:rsidR="00A64BAB" w:rsidRDefault="00A64BAB" w:rsidP="004C7DD5">
            <w:pPr>
              <w:widowControl w:val="0"/>
              <w:spacing w:line="276" w:lineRule="auto"/>
              <w:jc w:val="right"/>
            </w:pPr>
            <w:r>
              <w:t>0.25</w:t>
            </w:r>
          </w:p>
        </w:tc>
      </w:tr>
      <w:tr w:rsidR="00042090" w:rsidRPr="00D07595" w:rsidTr="00A64BAB">
        <w:trPr>
          <w:trHeight w:val="1247"/>
        </w:trPr>
        <w:tc>
          <w:tcPr>
            <w:tcW w:w="648" w:type="dxa"/>
            <w:vMerge/>
          </w:tcPr>
          <w:p w:rsidR="00042090" w:rsidRPr="00D07595" w:rsidRDefault="00042090" w:rsidP="00D07595">
            <w:pPr>
              <w:widowControl w:val="0"/>
              <w:spacing w:before="360" w:line="480" w:lineRule="auto"/>
              <w:jc w:val="both"/>
            </w:pPr>
          </w:p>
        </w:tc>
        <w:tc>
          <w:tcPr>
            <w:tcW w:w="540" w:type="dxa"/>
            <w:vAlign w:val="center"/>
          </w:tcPr>
          <w:p w:rsidR="00042090" w:rsidRPr="004C7DD5" w:rsidRDefault="004C7DD5" w:rsidP="004C7DD5">
            <w:pPr>
              <w:widowControl w:val="0"/>
              <w:spacing w:before="360" w:line="480" w:lineRule="auto"/>
              <w:jc w:val="center"/>
              <w:rPr>
                <w:b/>
                <w:sz w:val="26"/>
              </w:rPr>
            </w:pPr>
            <w:r w:rsidRPr="004C7DD5">
              <w:rPr>
                <w:b/>
                <w:sz w:val="26"/>
              </w:rPr>
              <w:t>f</w:t>
            </w:r>
          </w:p>
        </w:tc>
        <w:tc>
          <w:tcPr>
            <w:tcW w:w="7470" w:type="dxa"/>
          </w:tcPr>
          <w:p w:rsidR="00042090" w:rsidRPr="00D07595" w:rsidRDefault="004C7DD5" w:rsidP="004C7DD5">
            <w:pPr>
              <w:widowControl w:val="0"/>
              <w:spacing w:before="360" w:line="276" w:lineRule="auto"/>
              <w:jc w:val="both"/>
            </w:pPr>
            <w:r w:rsidRPr="00E7107E">
              <w:rPr>
                <w:b/>
              </w:rPr>
              <w:t>Thì (kỳ; cycle)</w:t>
            </w:r>
            <w:r w:rsidRPr="00E7107E">
              <w:t>: là một phần của chu trình công tác, ứng với thời gian đó piston đi từ điểm chết này tới điểm chết kia.</w:t>
            </w:r>
          </w:p>
        </w:tc>
        <w:tc>
          <w:tcPr>
            <w:tcW w:w="1440" w:type="dxa"/>
          </w:tcPr>
          <w:p w:rsidR="00A64BAB" w:rsidRDefault="00A64BAB" w:rsidP="004C7DD5">
            <w:pPr>
              <w:widowControl w:val="0"/>
              <w:spacing w:line="276" w:lineRule="auto"/>
              <w:jc w:val="right"/>
            </w:pPr>
          </w:p>
          <w:p w:rsidR="00A64BAB" w:rsidRDefault="00A64BAB" w:rsidP="004C7DD5">
            <w:pPr>
              <w:widowControl w:val="0"/>
              <w:spacing w:line="276" w:lineRule="auto"/>
              <w:jc w:val="right"/>
            </w:pPr>
          </w:p>
          <w:p w:rsidR="00042090" w:rsidRDefault="00A64BAB" w:rsidP="004C7DD5">
            <w:pPr>
              <w:widowControl w:val="0"/>
              <w:spacing w:line="276" w:lineRule="auto"/>
              <w:jc w:val="right"/>
            </w:pPr>
            <w:r>
              <w:t>0.25</w:t>
            </w:r>
          </w:p>
        </w:tc>
      </w:tr>
      <w:tr w:rsidR="00042090" w:rsidRPr="00D07595" w:rsidTr="00A64BAB">
        <w:trPr>
          <w:trHeight w:val="1157"/>
        </w:trPr>
        <w:tc>
          <w:tcPr>
            <w:tcW w:w="648" w:type="dxa"/>
            <w:vMerge/>
          </w:tcPr>
          <w:p w:rsidR="00042090" w:rsidRPr="00D07595" w:rsidRDefault="00042090" w:rsidP="00D07595">
            <w:pPr>
              <w:widowControl w:val="0"/>
              <w:spacing w:before="360" w:line="480" w:lineRule="auto"/>
              <w:jc w:val="both"/>
            </w:pPr>
          </w:p>
        </w:tc>
        <w:tc>
          <w:tcPr>
            <w:tcW w:w="540" w:type="dxa"/>
            <w:vAlign w:val="center"/>
          </w:tcPr>
          <w:p w:rsidR="00042090" w:rsidRPr="004C7DD5" w:rsidRDefault="004C7DD5" w:rsidP="004C7DD5">
            <w:pPr>
              <w:widowControl w:val="0"/>
              <w:spacing w:before="360" w:line="480" w:lineRule="auto"/>
              <w:jc w:val="center"/>
              <w:rPr>
                <w:b/>
                <w:sz w:val="26"/>
              </w:rPr>
            </w:pPr>
            <w:r w:rsidRPr="004C7DD5">
              <w:rPr>
                <w:b/>
                <w:sz w:val="26"/>
              </w:rPr>
              <w:t>g</w:t>
            </w:r>
          </w:p>
        </w:tc>
        <w:tc>
          <w:tcPr>
            <w:tcW w:w="7470" w:type="dxa"/>
            <w:vAlign w:val="center"/>
          </w:tcPr>
          <w:p w:rsidR="00042090" w:rsidRPr="00D07595" w:rsidRDefault="004C7DD5" w:rsidP="00A64BAB">
            <w:pPr>
              <w:widowControl w:val="0"/>
              <w:spacing w:before="360" w:line="276" w:lineRule="auto"/>
            </w:pPr>
            <w:r w:rsidRPr="00882F32">
              <w:rPr>
                <w:b/>
                <w:lang w:val="fr-FR"/>
              </w:rPr>
              <w:t>Chu trình  công tác (chu kỳ)</w:t>
            </w:r>
            <w:r w:rsidRPr="00882F32">
              <w:rPr>
                <w:lang w:val="fr-FR"/>
              </w:rPr>
              <w:t>: là sự thay đổi của môi chất công tác trong xylanh động cơ Chu kỳ của chu trình công tác đặc trưng bằng số hành trình của piston cần thiết để thực hiện chu trình đó (sinh công).</w:t>
            </w:r>
          </w:p>
        </w:tc>
        <w:tc>
          <w:tcPr>
            <w:tcW w:w="1440" w:type="dxa"/>
          </w:tcPr>
          <w:p w:rsidR="00A64BAB" w:rsidRDefault="00A64BAB" w:rsidP="004C7DD5">
            <w:pPr>
              <w:widowControl w:val="0"/>
              <w:spacing w:line="276" w:lineRule="auto"/>
              <w:jc w:val="right"/>
            </w:pPr>
          </w:p>
          <w:p w:rsidR="00042090" w:rsidRDefault="00A64BAB" w:rsidP="004C7DD5">
            <w:pPr>
              <w:widowControl w:val="0"/>
              <w:spacing w:line="276" w:lineRule="auto"/>
              <w:jc w:val="right"/>
            </w:pPr>
            <w:r>
              <w:t>0.25</w:t>
            </w:r>
          </w:p>
        </w:tc>
      </w:tr>
      <w:tr w:rsidR="00D07595" w:rsidRPr="00D07595" w:rsidTr="00F61453">
        <w:trPr>
          <w:trHeight w:val="1059"/>
        </w:trPr>
        <w:tc>
          <w:tcPr>
            <w:tcW w:w="648" w:type="dxa"/>
            <w:tcBorders>
              <w:top w:val="single" w:sz="4" w:space="0" w:color="auto"/>
              <w:left w:val="single" w:sz="4" w:space="0" w:color="auto"/>
              <w:bottom w:val="single" w:sz="4" w:space="0" w:color="auto"/>
              <w:right w:val="single" w:sz="4" w:space="0" w:color="auto"/>
            </w:tcBorders>
            <w:vAlign w:val="center"/>
          </w:tcPr>
          <w:p w:rsidR="00D07595" w:rsidRPr="00D07595" w:rsidRDefault="00623170" w:rsidP="00F61453">
            <w:pPr>
              <w:widowControl w:val="0"/>
              <w:spacing w:line="312" w:lineRule="auto"/>
              <w:jc w:val="center"/>
              <w:rPr>
                <w:b/>
              </w:rPr>
            </w:pPr>
            <w:r>
              <w:rPr>
                <w:b/>
              </w:rPr>
              <w:t>2</w:t>
            </w:r>
          </w:p>
        </w:tc>
        <w:tc>
          <w:tcPr>
            <w:tcW w:w="540"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7470" w:type="dxa"/>
            <w:tcBorders>
              <w:top w:val="single" w:sz="4" w:space="0" w:color="auto"/>
              <w:left w:val="single" w:sz="4" w:space="0" w:color="auto"/>
              <w:bottom w:val="single" w:sz="4" w:space="0" w:color="auto"/>
              <w:right w:val="single" w:sz="4" w:space="0" w:color="auto"/>
            </w:tcBorders>
            <w:vAlign w:val="center"/>
          </w:tcPr>
          <w:p w:rsidR="00D07595" w:rsidRPr="004C7DD5" w:rsidRDefault="00BA0E5C" w:rsidP="00BA0E5C">
            <w:pPr>
              <w:widowControl w:val="0"/>
              <w:spacing w:line="312" w:lineRule="auto"/>
              <w:rPr>
                <w:b/>
                <w:i/>
              </w:rPr>
            </w:pPr>
            <w:r w:rsidRPr="004C7DD5">
              <w:rPr>
                <w:b/>
                <w:sz w:val="26"/>
                <w:szCs w:val="26"/>
              </w:rPr>
              <w:t>Vẽ hình, chú thích đầy đủ, trình bày nguyên lý làm việc vào thì nạp của động cơ xăng 4 kỳ?</w:t>
            </w:r>
          </w:p>
        </w:tc>
        <w:tc>
          <w:tcPr>
            <w:tcW w:w="1440" w:type="dxa"/>
            <w:tcBorders>
              <w:top w:val="single" w:sz="4" w:space="0" w:color="auto"/>
              <w:left w:val="single" w:sz="4" w:space="0" w:color="auto"/>
              <w:bottom w:val="single" w:sz="4" w:space="0" w:color="auto"/>
              <w:right w:val="single" w:sz="4" w:space="0" w:color="auto"/>
            </w:tcBorders>
          </w:tcPr>
          <w:p w:rsidR="00F61453" w:rsidRDefault="00F61453" w:rsidP="00F61453">
            <w:pPr>
              <w:widowControl w:val="0"/>
              <w:spacing w:line="312" w:lineRule="auto"/>
              <w:jc w:val="right"/>
              <w:rPr>
                <w:b/>
              </w:rPr>
            </w:pPr>
          </w:p>
          <w:p w:rsidR="00D07595" w:rsidRPr="00D07595" w:rsidRDefault="00F61453" w:rsidP="00F61453">
            <w:pPr>
              <w:widowControl w:val="0"/>
              <w:spacing w:line="312" w:lineRule="auto"/>
              <w:jc w:val="right"/>
              <w:rPr>
                <w:b/>
              </w:rPr>
            </w:pPr>
            <w:r>
              <w:rPr>
                <w:b/>
              </w:rPr>
              <w:t>2.</w:t>
            </w:r>
            <w:r w:rsidR="00D07595" w:rsidRPr="00D07595">
              <w:rPr>
                <w:b/>
              </w:rPr>
              <w:t>0</w:t>
            </w:r>
          </w:p>
        </w:tc>
      </w:tr>
      <w:tr w:rsidR="00F61453" w:rsidRPr="00D07595" w:rsidTr="00042090">
        <w:trPr>
          <w:trHeight w:val="1088"/>
        </w:trPr>
        <w:tc>
          <w:tcPr>
            <w:tcW w:w="648" w:type="dxa"/>
            <w:tcBorders>
              <w:left w:val="single" w:sz="4" w:space="0" w:color="auto"/>
              <w:bottom w:val="single" w:sz="4" w:space="0" w:color="auto"/>
              <w:right w:val="single" w:sz="4" w:space="0" w:color="auto"/>
            </w:tcBorders>
          </w:tcPr>
          <w:p w:rsidR="00F61453" w:rsidRPr="00D07595" w:rsidRDefault="00F6145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tcPr>
          <w:p w:rsidR="00F61453" w:rsidRPr="009537BE" w:rsidRDefault="00F61453" w:rsidP="00F61453">
            <w:pPr>
              <w:widowControl w:val="0"/>
              <w:spacing w:line="480" w:lineRule="auto"/>
              <w:jc w:val="center"/>
            </w:pPr>
          </w:p>
        </w:tc>
        <w:tc>
          <w:tcPr>
            <w:tcW w:w="7470" w:type="dxa"/>
            <w:tcBorders>
              <w:top w:val="single" w:sz="4" w:space="0" w:color="auto"/>
              <w:left w:val="single" w:sz="4" w:space="0" w:color="auto"/>
              <w:bottom w:val="single" w:sz="4" w:space="0" w:color="auto"/>
              <w:right w:val="single" w:sz="4" w:space="0" w:color="auto"/>
            </w:tcBorders>
          </w:tcPr>
          <w:p w:rsidR="00F61453" w:rsidRPr="00F61453" w:rsidRDefault="00B22155" w:rsidP="00F61453">
            <w:pPr>
              <w:jc w:val="both"/>
            </w:pPr>
            <w:r>
              <w:rPr>
                <w:noProof/>
                <w:lang w:val="vi-VN" w:eastAsia="vi-VN"/>
              </w:rPr>
              <w:pict w14:anchorId="5A1E2A5B">
                <v:shape id="Picture 3" o:spid="_x0000_i1026" type="#_x0000_t75" alt="thi nap" style="width:193.5pt;height:173.25pt;visibility:visible">
                  <v:imagedata r:id="rId9" o:title="thi nap"/>
                </v:shape>
              </w:pict>
            </w:r>
          </w:p>
          <w:p w:rsidR="00F61453" w:rsidRPr="00F61453" w:rsidRDefault="00F61453" w:rsidP="00F61453">
            <w:pPr>
              <w:jc w:val="both"/>
            </w:pPr>
            <w:r w:rsidRPr="00F61453">
              <w:t>Piston đi từ ĐCT xuống điểm ĐCD, van nạp mở, van thải đóng. Khi piston đi xuống tạo ra một áp thấp bên trong xylanh (thấp hơn áp suất khí trời khoảng 0,1- 0,2 kg/cm</w:t>
            </w:r>
            <w:r w:rsidRPr="00F61453">
              <w:rPr>
                <w:vertAlign w:val="superscript"/>
              </w:rPr>
              <w:t>2</w:t>
            </w:r>
            <w:r w:rsidRPr="00F61453">
              <w:t>) do đó hỗn hợp hoà khí (gồm xăng và không khí đã được hoà trộn) được hút vào trong xylanh qua đường xúpáp hút. Góc quay trục khuỷu từ 0-180</w:t>
            </w:r>
            <w:r w:rsidRPr="00F61453">
              <w:rPr>
                <w:vertAlign w:val="superscript"/>
              </w:rPr>
              <w:t>0</w:t>
            </w:r>
            <w:r w:rsidRPr="00F61453">
              <w:t>.</w:t>
            </w:r>
          </w:p>
        </w:tc>
        <w:tc>
          <w:tcPr>
            <w:tcW w:w="1440" w:type="dxa"/>
            <w:tcBorders>
              <w:top w:val="single" w:sz="4" w:space="0" w:color="auto"/>
              <w:left w:val="single" w:sz="4" w:space="0" w:color="auto"/>
              <w:bottom w:val="single" w:sz="4" w:space="0" w:color="auto"/>
              <w:right w:val="single" w:sz="4" w:space="0" w:color="auto"/>
            </w:tcBorders>
          </w:tcPr>
          <w:p w:rsidR="00F61453" w:rsidRDefault="00F61453" w:rsidP="00F61453">
            <w:pPr>
              <w:widowControl w:val="0"/>
              <w:spacing w:line="276" w:lineRule="auto"/>
              <w:jc w:val="right"/>
            </w:pPr>
          </w:p>
          <w:p w:rsidR="00F61453" w:rsidRDefault="00F61453" w:rsidP="00F61453">
            <w:pPr>
              <w:widowControl w:val="0"/>
              <w:spacing w:line="276" w:lineRule="auto"/>
              <w:jc w:val="right"/>
            </w:pPr>
          </w:p>
          <w:p w:rsidR="00F61453" w:rsidRDefault="00F61453" w:rsidP="00F61453">
            <w:pPr>
              <w:widowControl w:val="0"/>
              <w:spacing w:line="276" w:lineRule="auto"/>
              <w:jc w:val="right"/>
            </w:pPr>
          </w:p>
          <w:p w:rsidR="00F61453" w:rsidRDefault="00F61453" w:rsidP="00F61453">
            <w:pPr>
              <w:widowControl w:val="0"/>
              <w:spacing w:line="276" w:lineRule="auto"/>
              <w:jc w:val="right"/>
            </w:pPr>
          </w:p>
          <w:p w:rsidR="00F61453" w:rsidRDefault="00F61453" w:rsidP="00F61453">
            <w:pPr>
              <w:widowControl w:val="0"/>
              <w:spacing w:line="276" w:lineRule="auto"/>
              <w:jc w:val="right"/>
            </w:pPr>
          </w:p>
          <w:p w:rsidR="00F61453" w:rsidRPr="00D07595" w:rsidRDefault="00F61453" w:rsidP="00F61453">
            <w:pPr>
              <w:widowControl w:val="0"/>
              <w:spacing w:line="276" w:lineRule="auto"/>
              <w:jc w:val="right"/>
            </w:pPr>
            <w:r>
              <w:t>1.0</w:t>
            </w:r>
          </w:p>
          <w:p w:rsidR="00F61453" w:rsidRDefault="00F61453" w:rsidP="00F61453">
            <w:pPr>
              <w:widowControl w:val="0"/>
              <w:spacing w:line="276" w:lineRule="auto"/>
              <w:jc w:val="right"/>
            </w:pPr>
          </w:p>
          <w:p w:rsidR="00F61453" w:rsidRDefault="00F61453" w:rsidP="00F61453">
            <w:pPr>
              <w:widowControl w:val="0"/>
              <w:spacing w:line="276" w:lineRule="auto"/>
              <w:jc w:val="right"/>
            </w:pPr>
          </w:p>
          <w:p w:rsidR="00F61453" w:rsidRDefault="00F61453" w:rsidP="00F61453">
            <w:pPr>
              <w:widowControl w:val="0"/>
              <w:spacing w:line="276" w:lineRule="auto"/>
              <w:jc w:val="right"/>
            </w:pPr>
          </w:p>
          <w:p w:rsidR="00F61453" w:rsidRDefault="00F61453" w:rsidP="00F61453">
            <w:pPr>
              <w:widowControl w:val="0"/>
              <w:spacing w:line="276" w:lineRule="auto"/>
              <w:jc w:val="right"/>
            </w:pPr>
          </w:p>
          <w:p w:rsidR="00F61453" w:rsidRDefault="00F61453" w:rsidP="00F61453">
            <w:pPr>
              <w:widowControl w:val="0"/>
              <w:spacing w:line="276" w:lineRule="auto"/>
              <w:jc w:val="right"/>
            </w:pPr>
          </w:p>
          <w:p w:rsidR="00F61453" w:rsidRDefault="00F61453" w:rsidP="00F61453">
            <w:pPr>
              <w:widowControl w:val="0"/>
              <w:spacing w:line="276" w:lineRule="auto"/>
              <w:jc w:val="right"/>
            </w:pPr>
          </w:p>
          <w:p w:rsidR="00F61453" w:rsidRDefault="00F61453" w:rsidP="00F61453">
            <w:pPr>
              <w:widowControl w:val="0"/>
              <w:spacing w:line="276" w:lineRule="auto"/>
              <w:jc w:val="right"/>
            </w:pPr>
          </w:p>
          <w:p w:rsidR="00F61453" w:rsidRDefault="00F61453" w:rsidP="00F61453">
            <w:pPr>
              <w:widowControl w:val="0"/>
              <w:spacing w:line="276" w:lineRule="auto"/>
              <w:jc w:val="right"/>
            </w:pPr>
          </w:p>
          <w:p w:rsidR="00F61453" w:rsidRPr="00D07595" w:rsidRDefault="00F61453" w:rsidP="00F61453">
            <w:pPr>
              <w:widowControl w:val="0"/>
              <w:spacing w:line="276" w:lineRule="auto"/>
              <w:jc w:val="right"/>
            </w:pPr>
            <w:r>
              <w:t>1.0</w:t>
            </w:r>
          </w:p>
        </w:tc>
      </w:tr>
      <w:tr w:rsidR="00F61453" w:rsidRPr="00D07595" w:rsidTr="00042090">
        <w:trPr>
          <w:trHeight w:val="544"/>
        </w:trPr>
        <w:tc>
          <w:tcPr>
            <w:tcW w:w="648" w:type="dxa"/>
            <w:tcBorders>
              <w:top w:val="single" w:sz="4" w:space="0" w:color="auto"/>
              <w:left w:val="single" w:sz="4" w:space="0" w:color="auto"/>
              <w:bottom w:val="single" w:sz="4" w:space="0" w:color="auto"/>
              <w:right w:val="single" w:sz="4" w:space="0" w:color="auto"/>
            </w:tcBorders>
          </w:tcPr>
          <w:p w:rsidR="00F61453" w:rsidRPr="00BA0E5C" w:rsidRDefault="00F61453" w:rsidP="00F61453">
            <w:pPr>
              <w:widowControl w:val="0"/>
              <w:spacing w:line="480" w:lineRule="auto"/>
              <w:jc w:val="center"/>
              <w:rPr>
                <w:b/>
              </w:rPr>
            </w:pPr>
            <w:r w:rsidRPr="00BA0E5C">
              <w:rPr>
                <w:b/>
              </w:rPr>
              <w:t>3</w:t>
            </w:r>
          </w:p>
        </w:tc>
        <w:tc>
          <w:tcPr>
            <w:tcW w:w="540" w:type="dxa"/>
            <w:tcBorders>
              <w:top w:val="single" w:sz="4" w:space="0" w:color="auto"/>
              <w:left w:val="single" w:sz="4" w:space="0" w:color="auto"/>
              <w:bottom w:val="single" w:sz="4" w:space="0" w:color="auto"/>
              <w:right w:val="single" w:sz="4" w:space="0" w:color="auto"/>
            </w:tcBorders>
          </w:tcPr>
          <w:p w:rsidR="00F61453" w:rsidRPr="00D07595" w:rsidRDefault="00F61453" w:rsidP="00F61453">
            <w:pPr>
              <w:widowControl w:val="0"/>
              <w:spacing w:line="480" w:lineRule="auto"/>
              <w:jc w:val="right"/>
              <w:rPr>
                <w:b/>
                <w:i/>
              </w:rPr>
            </w:pPr>
          </w:p>
        </w:tc>
        <w:tc>
          <w:tcPr>
            <w:tcW w:w="7470" w:type="dxa"/>
            <w:tcBorders>
              <w:top w:val="single" w:sz="4" w:space="0" w:color="auto"/>
              <w:left w:val="single" w:sz="4" w:space="0" w:color="auto"/>
              <w:bottom w:val="single" w:sz="4" w:space="0" w:color="auto"/>
              <w:right w:val="single" w:sz="4" w:space="0" w:color="auto"/>
            </w:tcBorders>
          </w:tcPr>
          <w:p w:rsidR="00F61453" w:rsidRPr="00D93EC4" w:rsidRDefault="00F61453" w:rsidP="00F61453">
            <w:pPr>
              <w:widowControl w:val="0"/>
              <w:spacing w:line="480" w:lineRule="auto"/>
              <w:jc w:val="both"/>
              <w:rPr>
                <w:b/>
                <w:i/>
              </w:rPr>
            </w:pPr>
            <w:r w:rsidRPr="00D93EC4">
              <w:rPr>
                <w:b/>
                <w:sz w:val="26"/>
                <w:szCs w:val="26"/>
              </w:rPr>
              <w:t>Trình bày các cách xác định chiều quay của một động cơ bất kỳ?</w:t>
            </w:r>
          </w:p>
        </w:tc>
        <w:tc>
          <w:tcPr>
            <w:tcW w:w="1440" w:type="dxa"/>
            <w:tcBorders>
              <w:top w:val="single" w:sz="4" w:space="0" w:color="auto"/>
              <w:left w:val="single" w:sz="4" w:space="0" w:color="auto"/>
              <w:bottom w:val="single" w:sz="4" w:space="0" w:color="auto"/>
              <w:right w:val="single" w:sz="4" w:space="0" w:color="auto"/>
            </w:tcBorders>
          </w:tcPr>
          <w:p w:rsidR="00F61453" w:rsidRPr="00D93EC4" w:rsidRDefault="001331DB" w:rsidP="00D93EC4">
            <w:pPr>
              <w:widowControl w:val="0"/>
              <w:spacing w:line="480" w:lineRule="auto"/>
              <w:jc w:val="right"/>
              <w:rPr>
                <w:b/>
              </w:rPr>
            </w:pPr>
            <w:r>
              <w:rPr>
                <w:b/>
              </w:rPr>
              <w:t>2.0</w:t>
            </w:r>
          </w:p>
        </w:tc>
      </w:tr>
      <w:tr w:rsidR="00F61453" w:rsidRPr="00D07595" w:rsidTr="00FD71EE">
        <w:trPr>
          <w:trHeight w:val="544"/>
        </w:trPr>
        <w:tc>
          <w:tcPr>
            <w:tcW w:w="648" w:type="dxa"/>
            <w:tcBorders>
              <w:top w:val="single" w:sz="4" w:space="0" w:color="auto"/>
              <w:left w:val="single" w:sz="4" w:space="0" w:color="auto"/>
              <w:bottom w:val="single" w:sz="4" w:space="0" w:color="auto"/>
              <w:right w:val="single" w:sz="4" w:space="0" w:color="auto"/>
            </w:tcBorders>
          </w:tcPr>
          <w:p w:rsidR="00F61453" w:rsidRPr="00D07595" w:rsidRDefault="00F6145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vAlign w:val="center"/>
          </w:tcPr>
          <w:p w:rsidR="00F61453" w:rsidRPr="00FD71EE" w:rsidRDefault="000207F3" w:rsidP="00FD71EE">
            <w:pPr>
              <w:widowControl w:val="0"/>
              <w:spacing w:line="480" w:lineRule="auto"/>
              <w:jc w:val="center"/>
              <w:rPr>
                <w:b/>
              </w:rPr>
            </w:pPr>
            <w:r w:rsidRPr="00FD71EE">
              <w:rPr>
                <w:b/>
              </w:rPr>
              <w:t>a</w:t>
            </w:r>
          </w:p>
        </w:tc>
        <w:tc>
          <w:tcPr>
            <w:tcW w:w="7470" w:type="dxa"/>
            <w:tcBorders>
              <w:top w:val="single" w:sz="4" w:space="0" w:color="auto"/>
              <w:left w:val="single" w:sz="4" w:space="0" w:color="auto"/>
              <w:bottom w:val="single" w:sz="4" w:space="0" w:color="auto"/>
              <w:right w:val="single" w:sz="4" w:space="0" w:color="auto"/>
            </w:tcBorders>
          </w:tcPr>
          <w:p w:rsidR="00F61453" w:rsidRPr="005F2729" w:rsidRDefault="000207F3" w:rsidP="005F2729">
            <w:pPr>
              <w:widowControl w:val="0"/>
              <w:spacing w:line="276" w:lineRule="auto"/>
              <w:jc w:val="both"/>
              <w:rPr>
                <w:sz w:val="25"/>
                <w:szCs w:val="25"/>
              </w:rPr>
            </w:pPr>
            <w:r w:rsidRPr="005F2729">
              <w:rPr>
                <w:sz w:val="25"/>
                <w:szCs w:val="25"/>
              </w:rPr>
              <w:t>Khởi động động cơ</w:t>
            </w:r>
          </w:p>
        </w:tc>
        <w:tc>
          <w:tcPr>
            <w:tcW w:w="1440" w:type="dxa"/>
            <w:tcBorders>
              <w:top w:val="single" w:sz="4" w:space="0" w:color="auto"/>
              <w:left w:val="single" w:sz="4" w:space="0" w:color="auto"/>
              <w:bottom w:val="single" w:sz="4" w:space="0" w:color="auto"/>
              <w:right w:val="single" w:sz="4" w:space="0" w:color="auto"/>
            </w:tcBorders>
          </w:tcPr>
          <w:p w:rsidR="00F61453" w:rsidRPr="00D07595" w:rsidRDefault="001331DB" w:rsidP="001331DB">
            <w:pPr>
              <w:widowControl w:val="0"/>
              <w:spacing w:line="480" w:lineRule="auto"/>
              <w:jc w:val="right"/>
            </w:pPr>
            <w:r>
              <w:t>0.</w:t>
            </w:r>
            <w:r w:rsidR="005C3D8B">
              <w:t>25</w:t>
            </w:r>
          </w:p>
        </w:tc>
      </w:tr>
      <w:tr w:rsidR="000207F3" w:rsidRPr="00D07595" w:rsidTr="00FD71EE">
        <w:trPr>
          <w:trHeight w:val="544"/>
        </w:trPr>
        <w:tc>
          <w:tcPr>
            <w:tcW w:w="648" w:type="dxa"/>
            <w:tcBorders>
              <w:top w:val="single" w:sz="4" w:space="0" w:color="auto"/>
              <w:left w:val="single" w:sz="4" w:space="0" w:color="auto"/>
              <w:bottom w:val="single" w:sz="4" w:space="0" w:color="auto"/>
              <w:right w:val="single" w:sz="4" w:space="0" w:color="auto"/>
            </w:tcBorders>
          </w:tcPr>
          <w:p w:rsidR="000207F3" w:rsidRPr="00D07595" w:rsidRDefault="000207F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vAlign w:val="center"/>
          </w:tcPr>
          <w:p w:rsidR="000207F3" w:rsidRPr="00FD71EE" w:rsidRDefault="000207F3" w:rsidP="00FD71EE">
            <w:pPr>
              <w:widowControl w:val="0"/>
              <w:spacing w:line="480" w:lineRule="auto"/>
              <w:jc w:val="center"/>
              <w:rPr>
                <w:b/>
              </w:rPr>
            </w:pPr>
            <w:r w:rsidRPr="00FD71EE">
              <w:rPr>
                <w:b/>
              </w:rPr>
              <w:t>b</w:t>
            </w:r>
          </w:p>
        </w:tc>
        <w:tc>
          <w:tcPr>
            <w:tcW w:w="7470" w:type="dxa"/>
            <w:tcBorders>
              <w:top w:val="single" w:sz="4" w:space="0" w:color="auto"/>
              <w:left w:val="single" w:sz="4" w:space="0" w:color="auto"/>
              <w:bottom w:val="single" w:sz="4" w:space="0" w:color="auto"/>
              <w:right w:val="single" w:sz="4" w:space="0" w:color="auto"/>
            </w:tcBorders>
          </w:tcPr>
          <w:p w:rsidR="000207F3" w:rsidRPr="005F2729" w:rsidRDefault="000207F3" w:rsidP="005F2729">
            <w:pPr>
              <w:widowControl w:val="0"/>
              <w:spacing w:line="276" w:lineRule="auto"/>
              <w:jc w:val="both"/>
              <w:rPr>
                <w:sz w:val="25"/>
                <w:szCs w:val="25"/>
              </w:rPr>
            </w:pPr>
            <w:r w:rsidRPr="005F2729">
              <w:rPr>
                <w:sz w:val="25"/>
                <w:szCs w:val="25"/>
              </w:rPr>
              <w:t>Dựa vào đặc điểm ghi trên động cơ: Căn cứ vào dấu đánh lửa sớm hoặc dấu phun dầu sớm</w:t>
            </w:r>
          </w:p>
        </w:tc>
        <w:tc>
          <w:tcPr>
            <w:tcW w:w="1440" w:type="dxa"/>
            <w:tcBorders>
              <w:top w:val="single" w:sz="4" w:space="0" w:color="auto"/>
              <w:left w:val="single" w:sz="4" w:space="0" w:color="auto"/>
              <w:bottom w:val="single" w:sz="4" w:space="0" w:color="auto"/>
              <w:right w:val="single" w:sz="4" w:space="0" w:color="auto"/>
            </w:tcBorders>
          </w:tcPr>
          <w:p w:rsidR="000207F3" w:rsidRPr="00D07595" w:rsidRDefault="001331DB" w:rsidP="001331DB">
            <w:pPr>
              <w:widowControl w:val="0"/>
              <w:spacing w:line="480" w:lineRule="auto"/>
              <w:jc w:val="right"/>
            </w:pPr>
            <w:r>
              <w:t>0.25</w:t>
            </w:r>
          </w:p>
        </w:tc>
      </w:tr>
      <w:tr w:rsidR="000207F3" w:rsidRPr="00D07595" w:rsidTr="00FD71EE">
        <w:trPr>
          <w:trHeight w:val="544"/>
        </w:trPr>
        <w:tc>
          <w:tcPr>
            <w:tcW w:w="648" w:type="dxa"/>
            <w:tcBorders>
              <w:top w:val="single" w:sz="4" w:space="0" w:color="auto"/>
              <w:left w:val="single" w:sz="4" w:space="0" w:color="auto"/>
              <w:bottom w:val="single" w:sz="4" w:space="0" w:color="auto"/>
              <w:right w:val="single" w:sz="4" w:space="0" w:color="auto"/>
            </w:tcBorders>
          </w:tcPr>
          <w:p w:rsidR="000207F3" w:rsidRPr="00D07595" w:rsidRDefault="000207F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vAlign w:val="center"/>
          </w:tcPr>
          <w:p w:rsidR="000207F3" w:rsidRPr="00FD71EE" w:rsidRDefault="000207F3" w:rsidP="00FD71EE">
            <w:pPr>
              <w:widowControl w:val="0"/>
              <w:spacing w:line="480" w:lineRule="auto"/>
              <w:jc w:val="center"/>
              <w:rPr>
                <w:b/>
              </w:rPr>
            </w:pPr>
            <w:r w:rsidRPr="00FD71EE">
              <w:rPr>
                <w:b/>
              </w:rPr>
              <w:t>c</w:t>
            </w:r>
          </w:p>
        </w:tc>
        <w:tc>
          <w:tcPr>
            <w:tcW w:w="7470" w:type="dxa"/>
            <w:tcBorders>
              <w:top w:val="single" w:sz="4" w:space="0" w:color="auto"/>
              <w:left w:val="single" w:sz="4" w:space="0" w:color="auto"/>
              <w:bottom w:val="single" w:sz="4" w:space="0" w:color="auto"/>
              <w:right w:val="single" w:sz="4" w:space="0" w:color="auto"/>
            </w:tcBorders>
          </w:tcPr>
          <w:p w:rsidR="000207F3" w:rsidRPr="005F2729" w:rsidRDefault="005C3D8B" w:rsidP="005F2729">
            <w:pPr>
              <w:widowControl w:val="0"/>
              <w:spacing w:line="276" w:lineRule="auto"/>
              <w:jc w:val="both"/>
              <w:rPr>
                <w:sz w:val="25"/>
                <w:szCs w:val="25"/>
              </w:rPr>
            </w:pPr>
            <w:r w:rsidRPr="005F2729">
              <w:rPr>
                <w:sz w:val="25"/>
                <w:szCs w:val="25"/>
              </w:rPr>
              <w:t>Dựa vào bộ chia điện: trên nắp bộ chia điện có vẽ chiều quay từ đó có thể xác định được chiều quay của động cơ</w:t>
            </w:r>
          </w:p>
        </w:tc>
        <w:tc>
          <w:tcPr>
            <w:tcW w:w="1440" w:type="dxa"/>
            <w:tcBorders>
              <w:top w:val="single" w:sz="4" w:space="0" w:color="auto"/>
              <w:left w:val="single" w:sz="4" w:space="0" w:color="auto"/>
              <w:bottom w:val="single" w:sz="4" w:space="0" w:color="auto"/>
              <w:right w:val="single" w:sz="4" w:space="0" w:color="auto"/>
            </w:tcBorders>
          </w:tcPr>
          <w:p w:rsidR="000207F3" w:rsidRPr="00D07595" w:rsidRDefault="001331DB" w:rsidP="001331DB">
            <w:pPr>
              <w:widowControl w:val="0"/>
              <w:spacing w:line="480" w:lineRule="auto"/>
              <w:jc w:val="right"/>
            </w:pPr>
            <w:r>
              <w:t>0.25</w:t>
            </w:r>
          </w:p>
        </w:tc>
      </w:tr>
      <w:tr w:rsidR="000207F3" w:rsidRPr="00D07595" w:rsidTr="00FD71EE">
        <w:trPr>
          <w:trHeight w:val="544"/>
        </w:trPr>
        <w:tc>
          <w:tcPr>
            <w:tcW w:w="648" w:type="dxa"/>
            <w:tcBorders>
              <w:top w:val="single" w:sz="4" w:space="0" w:color="auto"/>
              <w:left w:val="single" w:sz="4" w:space="0" w:color="auto"/>
              <w:bottom w:val="single" w:sz="4" w:space="0" w:color="auto"/>
              <w:right w:val="single" w:sz="4" w:space="0" w:color="auto"/>
            </w:tcBorders>
          </w:tcPr>
          <w:p w:rsidR="000207F3" w:rsidRPr="00D07595" w:rsidRDefault="000207F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vAlign w:val="center"/>
          </w:tcPr>
          <w:p w:rsidR="000207F3" w:rsidRPr="00FD71EE" w:rsidRDefault="005C3D8B" w:rsidP="00FD71EE">
            <w:pPr>
              <w:widowControl w:val="0"/>
              <w:spacing w:line="480" w:lineRule="auto"/>
              <w:jc w:val="center"/>
              <w:rPr>
                <w:b/>
              </w:rPr>
            </w:pPr>
            <w:r w:rsidRPr="00FD71EE">
              <w:rPr>
                <w:b/>
              </w:rPr>
              <w:t>d</w:t>
            </w:r>
          </w:p>
        </w:tc>
        <w:tc>
          <w:tcPr>
            <w:tcW w:w="7470" w:type="dxa"/>
            <w:tcBorders>
              <w:top w:val="single" w:sz="4" w:space="0" w:color="auto"/>
              <w:left w:val="single" w:sz="4" w:space="0" w:color="auto"/>
              <w:bottom w:val="single" w:sz="4" w:space="0" w:color="auto"/>
              <w:right w:val="single" w:sz="4" w:space="0" w:color="auto"/>
            </w:tcBorders>
          </w:tcPr>
          <w:p w:rsidR="000207F3" w:rsidRPr="005F2729" w:rsidRDefault="005C3D8B" w:rsidP="005F2729">
            <w:pPr>
              <w:widowControl w:val="0"/>
              <w:spacing w:line="276" w:lineRule="auto"/>
              <w:jc w:val="both"/>
              <w:rPr>
                <w:sz w:val="25"/>
                <w:szCs w:val="25"/>
              </w:rPr>
            </w:pPr>
            <w:r w:rsidRPr="005F2729">
              <w:rPr>
                <w:sz w:val="25"/>
                <w:szCs w:val="25"/>
              </w:rPr>
              <w:t>Phương pháp dựa vào quạt gió</w:t>
            </w:r>
          </w:p>
        </w:tc>
        <w:tc>
          <w:tcPr>
            <w:tcW w:w="1440" w:type="dxa"/>
            <w:tcBorders>
              <w:top w:val="single" w:sz="4" w:space="0" w:color="auto"/>
              <w:left w:val="single" w:sz="4" w:space="0" w:color="auto"/>
              <w:bottom w:val="single" w:sz="4" w:space="0" w:color="auto"/>
              <w:right w:val="single" w:sz="4" w:space="0" w:color="auto"/>
            </w:tcBorders>
          </w:tcPr>
          <w:p w:rsidR="000207F3" w:rsidRPr="00D07595" w:rsidRDefault="001331DB" w:rsidP="001331DB">
            <w:pPr>
              <w:widowControl w:val="0"/>
              <w:spacing w:line="480" w:lineRule="auto"/>
              <w:jc w:val="right"/>
            </w:pPr>
            <w:r>
              <w:t>0.25</w:t>
            </w:r>
          </w:p>
        </w:tc>
      </w:tr>
      <w:tr w:rsidR="000207F3" w:rsidRPr="00D07595" w:rsidTr="00FD71EE">
        <w:trPr>
          <w:trHeight w:val="544"/>
        </w:trPr>
        <w:tc>
          <w:tcPr>
            <w:tcW w:w="648" w:type="dxa"/>
            <w:tcBorders>
              <w:top w:val="single" w:sz="4" w:space="0" w:color="auto"/>
              <w:left w:val="single" w:sz="4" w:space="0" w:color="auto"/>
              <w:bottom w:val="single" w:sz="4" w:space="0" w:color="auto"/>
              <w:right w:val="single" w:sz="4" w:space="0" w:color="auto"/>
            </w:tcBorders>
          </w:tcPr>
          <w:p w:rsidR="000207F3" w:rsidRPr="00D07595" w:rsidRDefault="000207F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vAlign w:val="center"/>
          </w:tcPr>
          <w:p w:rsidR="000207F3" w:rsidRPr="00FD71EE" w:rsidRDefault="005C3D8B" w:rsidP="00FD71EE">
            <w:pPr>
              <w:widowControl w:val="0"/>
              <w:spacing w:line="480" w:lineRule="auto"/>
              <w:jc w:val="center"/>
              <w:rPr>
                <w:b/>
              </w:rPr>
            </w:pPr>
            <w:r w:rsidRPr="00FD71EE">
              <w:rPr>
                <w:b/>
              </w:rPr>
              <w:t>e</w:t>
            </w:r>
          </w:p>
        </w:tc>
        <w:tc>
          <w:tcPr>
            <w:tcW w:w="7470" w:type="dxa"/>
            <w:tcBorders>
              <w:top w:val="single" w:sz="4" w:space="0" w:color="auto"/>
              <w:left w:val="single" w:sz="4" w:space="0" w:color="auto"/>
              <w:bottom w:val="single" w:sz="4" w:space="0" w:color="auto"/>
              <w:right w:val="single" w:sz="4" w:space="0" w:color="auto"/>
            </w:tcBorders>
          </w:tcPr>
          <w:p w:rsidR="000207F3" w:rsidRPr="005F2729" w:rsidRDefault="005C3D8B" w:rsidP="005F2729">
            <w:pPr>
              <w:widowControl w:val="0"/>
              <w:spacing w:line="276" w:lineRule="auto"/>
              <w:jc w:val="both"/>
              <w:rPr>
                <w:sz w:val="25"/>
                <w:szCs w:val="25"/>
              </w:rPr>
            </w:pPr>
            <w:r w:rsidRPr="005F2729">
              <w:rPr>
                <w:sz w:val="25"/>
                <w:szCs w:val="25"/>
              </w:rPr>
              <w:t>Phương pháp dựa vào xú pap</w:t>
            </w:r>
          </w:p>
          <w:p w:rsidR="005C3D8B" w:rsidRPr="005F2729" w:rsidRDefault="005C3D8B" w:rsidP="005F2729">
            <w:pPr>
              <w:widowControl w:val="0"/>
              <w:spacing w:line="276" w:lineRule="auto"/>
              <w:jc w:val="both"/>
              <w:rPr>
                <w:sz w:val="25"/>
                <w:szCs w:val="25"/>
              </w:rPr>
            </w:pPr>
            <w:r w:rsidRPr="005F2729">
              <w:rPr>
                <w:sz w:val="25"/>
                <w:szCs w:val="25"/>
              </w:rPr>
              <w:t>- Tháo nắp cò mổ (nắp đậy trục cam) của động cơ</w:t>
            </w:r>
          </w:p>
          <w:p w:rsidR="005C3D8B" w:rsidRPr="005F2729" w:rsidRDefault="00B22155" w:rsidP="005F2729">
            <w:pPr>
              <w:widowControl w:val="0"/>
              <w:spacing w:line="276" w:lineRule="auto"/>
              <w:jc w:val="both"/>
              <w:rPr>
                <w:sz w:val="25"/>
                <w:szCs w:val="25"/>
              </w:rPr>
            </w:pPr>
            <w:r>
              <w:rPr>
                <w:sz w:val="25"/>
                <w:szCs w:val="25"/>
              </w:rPr>
              <w:t>- Xác định chính xác xu pap hút và xu</w:t>
            </w:r>
            <w:r w:rsidR="00B95724">
              <w:rPr>
                <w:sz w:val="25"/>
                <w:szCs w:val="25"/>
              </w:rPr>
              <w:t xml:space="preserve"> pa</w:t>
            </w:r>
            <w:r w:rsidR="00FF6F99">
              <w:rPr>
                <w:sz w:val="25"/>
                <w:szCs w:val="25"/>
              </w:rPr>
              <w:t>p thải</w:t>
            </w:r>
          </w:p>
          <w:p w:rsidR="005C3D8B" w:rsidRDefault="005C3D8B" w:rsidP="005F2729">
            <w:pPr>
              <w:widowControl w:val="0"/>
              <w:spacing w:line="276" w:lineRule="auto"/>
              <w:jc w:val="both"/>
              <w:rPr>
                <w:sz w:val="25"/>
                <w:szCs w:val="25"/>
              </w:rPr>
            </w:pPr>
            <w:r w:rsidRPr="005F2729">
              <w:rPr>
                <w:sz w:val="25"/>
                <w:szCs w:val="25"/>
              </w:rPr>
              <w:t>- Quay động cơ theo một chiều quay bất kỳ. Đồng t</w:t>
            </w:r>
            <w:r w:rsidR="00B22155">
              <w:rPr>
                <w:sz w:val="25"/>
                <w:szCs w:val="25"/>
              </w:rPr>
              <w:t>hời quan sát sự hoạt động của xu pap hút và xu pa</w:t>
            </w:r>
            <w:r w:rsidR="00FF6F99">
              <w:rPr>
                <w:sz w:val="25"/>
                <w:szCs w:val="25"/>
              </w:rPr>
              <w:t>p thải</w:t>
            </w:r>
            <w:r w:rsidRPr="005F2729">
              <w:rPr>
                <w:sz w:val="25"/>
                <w:szCs w:val="25"/>
              </w:rPr>
              <w:t xml:space="preserve">. Nếu thấy hiện tượng </w:t>
            </w:r>
            <w:r w:rsidR="00B22155">
              <w:rPr>
                <w:sz w:val="25"/>
                <w:szCs w:val="25"/>
              </w:rPr>
              <w:t>xu pap thải vừa đóng, xu pa</w:t>
            </w:r>
            <w:r w:rsidR="0024026D">
              <w:rPr>
                <w:sz w:val="25"/>
                <w:szCs w:val="25"/>
              </w:rPr>
              <w:t xml:space="preserve">p hút </w:t>
            </w:r>
            <w:r w:rsidRPr="005F2729">
              <w:rPr>
                <w:sz w:val="25"/>
                <w:szCs w:val="25"/>
              </w:rPr>
              <w:t xml:space="preserve">chớm mở thì </w:t>
            </w:r>
            <w:bookmarkStart w:id="0" w:name="_GoBack"/>
            <w:bookmarkEnd w:id="0"/>
            <w:r w:rsidRPr="005F2729">
              <w:rPr>
                <w:sz w:val="25"/>
                <w:szCs w:val="25"/>
              </w:rPr>
              <w:t>chiều đang quay chính là chiều quay động cơ, còn nếu không thấy hiện tượng trên thì chiều quay động cơ là chiều ngược lại.</w:t>
            </w:r>
          </w:p>
          <w:p w:rsidR="005F2729" w:rsidRDefault="005F2729" w:rsidP="005F2729">
            <w:pPr>
              <w:widowControl w:val="0"/>
              <w:spacing w:line="276" w:lineRule="auto"/>
              <w:jc w:val="both"/>
              <w:rPr>
                <w:sz w:val="25"/>
                <w:szCs w:val="25"/>
              </w:rPr>
            </w:pPr>
          </w:p>
          <w:p w:rsidR="005F2729" w:rsidRDefault="005F2729" w:rsidP="005F2729">
            <w:pPr>
              <w:widowControl w:val="0"/>
              <w:spacing w:line="276" w:lineRule="auto"/>
              <w:jc w:val="both"/>
              <w:rPr>
                <w:sz w:val="25"/>
                <w:szCs w:val="25"/>
              </w:rPr>
            </w:pPr>
          </w:p>
          <w:p w:rsidR="005F2729" w:rsidRPr="005F2729" w:rsidRDefault="005F2729" w:rsidP="005F2729">
            <w:pPr>
              <w:widowControl w:val="0"/>
              <w:spacing w:line="276" w:lineRule="auto"/>
              <w:jc w:val="both"/>
              <w:rPr>
                <w:sz w:val="25"/>
                <w:szCs w:val="25"/>
              </w:rPr>
            </w:pPr>
          </w:p>
        </w:tc>
        <w:tc>
          <w:tcPr>
            <w:tcW w:w="1440" w:type="dxa"/>
            <w:tcBorders>
              <w:top w:val="single" w:sz="4" w:space="0" w:color="auto"/>
              <w:left w:val="single" w:sz="4" w:space="0" w:color="auto"/>
              <w:bottom w:val="single" w:sz="4" w:space="0" w:color="auto"/>
              <w:right w:val="single" w:sz="4" w:space="0" w:color="auto"/>
            </w:tcBorders>
          </w:tcPr>
          <w:p w:rsidR="000207F3" w:rsidRDefault="000207F3" w:rsidP="001331DB">
            <w:pPr>
              <w:widowControl w:val="0"/>
              <w:spacing w:line="480" w:lineRule="auto"/>
              <w:jc w:val="right"/>
            </w:pPr>
          </w:p>
          <w:p w:rsidR="001331DB" w:rsidRDefault="001331DB" w:rsidP="001331DB">
            <w:pPr>
              <w:widowControl w:val="0"/>
              <w:spacing w:line="480" w:lineRule="auto"/>
              <w:jc w:val="right"/>
            </w:pPr>
            <w:r>
              <w:t>0.125</w:t>
            </w:r>
          </w:p>
          <w:p w:rsidR="001331DB" w:rsidRDefault="001331DB" w:rsidP="001331DB">
            <w:pPr>
              <w:widowControl w:val="0"/>
              <w:spacing w:line="480" w:lineRule="auto"/>
              <w:jc w:val="right"/>
            </w:pPr>
            <w:r>
              <w:t>0.125</w:t>
            </w:r>
          </w:p>
          <w:p w:rsidR="001331DB" w:rsidRPr="00D07595" w:rsidRDefault="001331DB" w:rsidP="001331DB">
            <w:pPr>
              <w:widowControl w:val="0"/>
              <w:spacing w:line="480" w:lineRule="auto"/>
              <w:jc w:val="right"/>
            </w:pPr>
            <w:r>
              <w:t>0.75</w:t>
            </w:r>
          </w:p>
        </w:tc>
      </w:tr>
      <w:tr w:rsidR="00F61453" w:rsidRPr="00D07595" w:rsidTr="00E46E6E">
        <w:trPr>
          <w:trHeight w:val="544"/>
        </w:trPr>
        <w:tc>
          <w:tcPr>
            <w:tcW w:w="648" w:type="dxa"/>
            <w:tcBorders>
              <w:top w:val="single" w:sz="4" w:space="0" w:color="auto"/>
              <w:left w:val="single" w:sz="4" w:space="0" w:color="auto"/>
              <w:bottom w:val="single" w:sz="4" w:space="0" w:color="auto"/>
              <w:right w:val="single" w:sz="4" w:space="0" w:color="auto"/>
            </w:tcBorders>
            <w:vAlign w:val="center"/>
          </w:tcPr>
          <w:p w:rsidR="00F61453" w:rsidRPr="005F2729" w:rsidRDefault="00F61453" w:rsidP="005F2729">
            <w:pPr>
              <w:widowControl w:val="0"/>
              <w:jc w:val="center"/>
              <w:rPr>
                <w:b/>
              </w:rPr>
            </w:pPr>
            <w:r w:rsidRPr="005F2729">
              <w:rPr>
                <w:b/>
              </w:rPr>
              <w:lastRenderedPageBreak/>
              <w:t>4</w:t>
            </w:r>
          </w:p>
        </w:tc>
        <w:tc>
          <w:tcPr>
            <w:tcW w:w="540" w:type="dxa"/>
            <w:tcBorders>
              <w:top w:val="single" w:sz="4" w:space="0" w:color="auto"/>
              <w:left w:val="single" w:sz="4" w:space="0" w:color="auto"/>
              <w:bottom w:val="single" w:sz="4" w:space="0" w:color="auto"/>
              <w:right w:val="single" w:sz="4" w:space="0" w:color="auto"/>
            </w:tcBorders>
          </w:tcPr>
          <w:p w:rsidR="00F61453" w:rsidRPr="00D07595" w:rsidRDefault="00F61453" w:rsidP="00F61453">
            <w:pPr>
              <w:widowControl w:val="0"/>
              <w:spacing w:line="480" w:lineRule="auto"/>
              <w:jc w:val="right"/>
              <w:rPr>
                <w:b/>
                <w:i/>
              </w:rPr>
            </w:pPr>
          </w:p>
        </w:tc>
        <w:tc>
          <w:tcPr>
            <w:tcW w:w="7470" w:type="dxa"/>
            <w:tcBorders>
              <w:top w:val="single" w:sz="4" w:space="0" w:color="auto"/>
              <w:left w:val="single" w:sz="4" w:space="0" w:color="auto"/>
              <w:bottom w:val="single" w:sz="4" w:space="0" w:color="auto"/>
              <w:right w:val="single" w:sz="4" w:space="0" w:color="auto"/>
            </w:tcBorders>
            <w:vAlign w:val="center"/>
          </w:tcPr>
          <w:p w:rsidR="00F61453" w:rsidRPr="005F2729" w:rsidRDefault="00F61453" w:rsidP="005F2729">
            <w:pPr>
              <w:spacing w:before="120"/>
              <w:ind w:left="72" w:right="454"/>
              <w:rPr>
                <w:b/>
                <w:sz w:val="26"/>
                <w:szCs w:val="26"/>
              </w:rPr>
            </w:pPr>
            <w:r w:rsidRPr="005F2729">
              <w:rPr>
                <w:b/>
                <w:sz w:val="26"/>
                <w:szCs w:val="26"/>
              </w:rPr>
              <w:t xml:space="preserve">Trình bày </w:t>
            </w:r>
            <w:r w:rsidR="005F2729">
              <w:rPr>
                <w:b/>
                <w:sz w:val="26"/>
                <w:szCs w:val="26"/>
              </w:rPr>
              <w:t xml:space="preserve">khái niệm và mục đích </w:t>
            </w:r>
            <w:r w:rsidRPr="005F2729">
              <w:rPr>
                <w:b/>
                <w:sz w:val="26"/>
                <w:szCs w:val="26"/>
              </w:rPr>
              <w:t>việc bảo dưỡng ôtô?</w:t>
            </w:r>
          </w:p>
        </w:tc>
        <w:tc>
          <w:tcPr>
            <w:tcW w:w="1440" w:type="dxa"/>
            <w:tcBorders>
              <w:top w:val="single" w:sz="4" w:space="0" w:color="auto"/>
              <w:left w:val="single" w:sz="4" w:space="0" w:color="auto"/>
              <w:bottom w:val="single" w:sz="4" w:space="0" w:color="auto"/>
              <w:right w:val="single" w:sz="4" w:space="0" w:color="auto"/>
            </w:tcBorders>
            <w:vAlign w:val="center"/>
          </w:tcPr>
          <w:p w:rsidR="00F61453" w:rsidRPr="00E46E6E" w:rsidRDefault="00E46E6E" w:rsidP="00E46E6E">
            <w:pPr>
              <w:widowControl w:val="0"/>
              <w:jc w:val="right"/>
              <w:rPr>
                <w:b/>
              </w:rPr>
            </w:pPr>
            <w:r w:rsidRPr="00E46E6E">
              <w:rPr>
                <w:b/>
              </w:rPr>
              <w:t>1.0</w:t>
            </w:r>
          </w:p>
        </w:tc>
      </w:tr>
      <w:tr w:rsidR="00F61453" w:rsidRPr="00D07595" w:rsidTr="00042090">
        <w:trPr>
          <w:trHeight w:val="544"/>
        </w:trPr>
        <w:tc>
          <w:tcPr>
            <w:tcW w:w="648" w:type="dxa"/>
            <w:tcBorders>
              <w:top w:val="single" w:sz="4" w:space="0" w:color="auto"/>
              <w:left w:val="single" w:sz="4" w:space="0" w:color="auto"/>
              <w:bottom w:val="single" w:sz="4" w:space="0" w:color="auto"/>
              <w:right w:val="single" w:sz="4" w:space="0" w:color="auto"/>
            </w:tcBorders>
          </w:tcPr>
          <w:p w:rsidR="00F61453" w:rsidRPr="00D07595" w:rsidRDefault="00F6145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tcPr>
          <w:p w:rsidR="00F61453" w:rsidRPr="00D07595" w:rsidRDefault="00F61453" w:rsidP="00F61453">
            <w:pPr>
              <w:widowControl w:val="0"/>
              <w:spacing w:line="480" w:lineRule="auto"/>
              <w:jc w:val="right"/>
              <w:rPr>
                <w:b/>
                <w:i/>
              </w:rPr>
            </w:pPr>
          </w:p>
        </w:tc>
        <w:tc>
          <w:tcPr>
            <w:tcW w:w="7470" w:type="dxa"/>
            <w:tcBorders>
              <w:top w:val="single" w:sz="4" w:space="0" w:color="auto"/>
              <w:left w:val="single" w:sz="4" w:space="0" w:color="auto"/>
              <w:bottom w:val="single" w:sz="4" w:space="0" w:color="auto"/>
              <w:right w:val="single" w:sz="4" w:space="0" w:color="auto"/>
            </w:tcBorders>
          </w:tcPr>
          <w:p w:rsidR="00E46E6E" w:rsidRDefault="00E46E6E" w:rsidP="00E46E6E">
            <w:pPr>
              <w:pStyle w:val="BodyText2"/>
              <w:spacing w:line="360" w:lineRule="exact"/>
              <w:jc w:val="both"/>
              <w:rPr>
                <w:b/>
                <w:spacing w:val="-6"/>
                <w:lang w:val="de-DE"/>
              </w:rPr>
            </w:pPr>
            <w:r>
              <w:rPr>
                <w:b/>
                <w:lang w:val="pl-PL"/>
              </w:rPr>
              <w:t>Khái niện việc</w:t>
            </w:r>
            <w:r w:rsidR="005F2729" w:rsidRPr="00E46E6E">
              <w:rPr>
                <w:b/>
                <w:lang w:val="pl-PL"/>
              </w:rPr>
              <w:t xml:space="preserve"> bảo dưỡng</w:t>
            </w:r>
            <w:r w:rsidR="005F2729" w:rsidRPr="00EC29DE">
              <w:rPr>
                <w:lang w:val="pl-PL"/>
              </w:rPr>
              <w:t>: Bảo dưỡng kỹ thuật ô tô bao gồm các công việc vệ sinh, kiểm tra, chẩn đoán, xiết chặt, bôi trơn, điều chỉnh,...</w:t>
            </w:r>
          </w:p>
          <w:p w:rsidR="00F61453" w:rsidRPr="00E46E6E" w:rsidRDefault="00E46E6E" w:rsidP="00E46E6E">
            <w:pPr>
              <w:pStyle w:val="BodyText2"/>
              <w:spacing w:line="360" w:lineRule="exact"/>
              <w:jc w:val="both"/>
              <w:rPr>
                <w:b/>
                <w:spacing w:val="-6"/>
                <w:lang w:val="de-DE"/>
              </w:rPr>
            </w:pPr>
            <w:r>
              <w:rPr>
                <w:b/>
                <w:lang w:val="pl-PL"/>
              </w:rPr>
              <w:t>Mục đích việc</w:t>
            </w:r>
            <w:r w:rsidR="005F2729" w:rsidRPr="00E46E6E">
              <w:rPr>
                <w:b/>
                <w:lang w:val="pl-PL"/>
              </w:rPr>
              <w:t xml:space="preserve"> bảo dưỡng</w:t>
            </w:r>
            <w:r>
              <w:rPr>
                <w:lang w:val="pl-PL"/>
              </w:rPr>
              <w:t>:</w:t>
            </w:r>
            <w:r w:rsidR="005F2729" w:rsidRPr="00EC29DE">
              <w:rPr>
                <w:lang w:val="pl-PL"/>
              </w:rPr>
              <w:t xml:space="preserve"> đề phòng những hư hỏng, sai lệch, ngăn ngừa mài mòn trước thời hạn của chi tiết máy. Khắc phục kịp thời những hư hỏng bất thường của xe - máy. Bảo dưỡng kỹ thuật chia làm các loại như bảo dưỡng theo ngày, cấp 1, cấp 2, bảo dưỡng theo mùa,…</w:t>
            </w:r>
          </w:p>
        </w:tc>
        <w:tc>
          <w:tcPr>
            <w:tcW w:w="1440" w:type="dxa"/>
            <w:tcBorders>
              <w:top w:val="single" w:sz="4" w:space="0" w:color="auto"/>
              <w:left w:val="single" w:sz="4" w:space="0" w:color="auto"/>
              <w:bottom w:val="single" w:sz="4" w:space="0" w:color="auto"/>
              <w:right w:val="single" w:sz="4" w:space="0" w:color="auto"/>
            </w:tcBorders>
          </w:tcPr>
          <w:p w:rsidR="00F61453" w:rsidRDefault="00F61453" w:rsidP="00E46E6E">
            <w:pPr>
              <w:widowControl w:val="0"/>
              <w:spacing w:line="276" w:lineRule="auto"/>
              <w:jc w:val="right"/>
            </w:pPr>
          </w:p>
          <w:p w:rsidR="00E46E6E" w:rsidRDefault="00E46E6E" w:rsidP="00E46E6E">
            <w:pPr>
              <w:widowControl w:val="0"/>
              <w:spacing w:line="276" w:lineRule="auto"/>
              <w:jc w:val="right"/>
            </w:pPr>
            <w:r>
              <w:t>0.5</w:t>
            </w:r>
          </w:p>
          <w:p w:rsidR="00E46E6E" w:rsidRDefault="00E46E6E" w:rsidP="00E46E6E">
            <w:pPr>
              <w:widowControl w:val="0"/>
              <w:spacing w:line="276" w:lineRule="auto"/>
              <w:jc w:val="right"/>
            </w:pPr>
          </w:p>
          <w:p w:rsidR="00E46E6E" w:rsidRDefault="00E46E6E" w:rsidP="00E46E6E">
            <w:pPr>
              <w:widowControl w:val="0"/>
              <w:spacing w:line="276" w:lineRule="auto"/>
              <w:jc w:val="right"/>
            </w:pPr>
          </w:p>
          <w:p w:rsidR="00E46E6E" w:rsidRDefault="00E46E6E" w:rsidP="00E46E6E">
            <w:pPr>
              <w:widowControl w:val="0"/>
              <w:spacing w:line="276" w:lineRule="auto"/>
              <w:jc w:val="right"/>
            </w:pPr>
          </w:p>
          <w:p w:rsidR="00E46E6E" w:rsidRDefault="00E46E6E" w:rsidP="00E46E6E">
            <w:pPr>
              <w:widowControl w:val="0"/>
              <w:spacing w:line="276" w:lineRule="auto"/>
              <w:jc w:val="right"/>
            </w:pPr>
          </w:p>
          <w:p w:rsidR="00E46E6E" w:rsidRPr="00D07595" w:rsidRDefault="00E46E6E" w:rsidP="00E46E6E">
            <w:pPr>
              <w:widowControl w:val="0"/>
              <w:spacing w:line="276" w:lineRule="auto"/>
              <w:jc w:val="right"/>
            </w:pPr>
            <w:r>
              <w:t>0.5</w:t>
            </w:r>
          </w:p>
        </w:tc>
      </w:tr>
      <w:tr w:rsidR="00F61453" w:rsidRPr="00D07595" w:rsidTr="007326DC">
        <w:trPr>
          <w:trHeight w:val="544"/>
        </w:trPr>
        <w:tc>
          <w:tcPr>
            <w:tcW w:w="648" w:type="dxa"/>
            <w:tcBorders>
              <w:top w:val="single" w:sz="4" w:space="0" w:color="auto"/>
              <w:left w:val="single" w:sz="4" w:space="0" w:color="auto"/>
              <w:bottom w:val="single" w:sz="4" w:space="0" w:color="auto"/>
              <w:right w:val="single" w:sz="4" w:space="0" w:color="auto"/>
            </w:tcBorders>
            <w:vAlign w:val="center"/>
          </w:tcPr>
          <w:p w:rsidR="00F61453" w:rsidRPr="00D876DC" w:rsidRDefault="00F61453" w:rsidP="007326DC">
            <w:pPr>
              <w:widowControl w:val="0"/>
              <w:spacing w:line="480" w:lineRule="auto"/>
              <w:jc w:val="center"/>
              <w:rPr>
                <w:b/>
              </w:rPr>
            </w:pPr>
            <w:r w:rsidRPr="00D876DC">
              <w:rPr>
                <w:b/>
              </w:rPr>
              <w:t>5</w:t>
            </w:r>
          </w:p>
        </w:tc>
        <w:tc>
          <w:tcPr>
            <w:tcW w:w="540" w:type="dxa"/>
            <w:tcBorders>
              <w:top w:val="single" w:sz="4" w:space="0" w:color="auto"/>
              <w:left w:val="single" w:sz="4" w:space="0" w:color="auto"/>
              <w:bottom w:val="single" w:sz="4" w:space="0" w:color="auto"/>
              <w:right w:val="single" w:sz="4" w:space="0" w:color="auto"/>
            </w:tcBorders>
            <w:vAlign w:val="center"/>
          </w:tcPr>
          <w:p w:rsidR="00F61453" w:rsidRPr="00D07595" w:rsidRDefault="00F61453" w:rsidP="000C4B12">
            <w:pPr>
              <w:widowControl w:val="0"/>
              <w:spacing w:line="480" w:lineRule="auto"/>
              <w:rPr>
                <w:b/>
                <w:i/>
              </w:rPr>
            </w:pPr>
          </w:p>
        </w:tc>
        <w:tc>
          <w:tcPr>
            <w:tcW w:w="7470" w:type="dxa"/>
            <w:tcBorders>
              <w:top w:val="single" w:sz="4" w:space="0" w:color="auto"/>
              <w:left w:val="single" w:sz="4" w:space="0" w:color="auto"/>
              <w:bottom w:val="single" w:sz="4" w:space="0" w:color="auto"/>
              <w:right w:val="single" w:sz="4" w:space="0" w:color="auto"/>
            </w:tcBorders>
            <w:vAlign w:val="center"/>
          </w:tcPr>
          <w:p w:rsidR="00F61453" w:rsidRPr="000C4B12" w:rsidRDefault="00F61453" w:rsidP="000C4B12">
            <w:pPr>
              <w:spacing w:before="120" w:line="276" w:lineRule="auto"/>
              <w:ind w:right="454"/>
              <w:rPr>
                <w:b/>
                <w:sz w:val="26"/>
                <w:szCs w:val="26"/>
              </w:rPr>
            </w:pPr>
            <w:r w:rsidRPr="000C4B12">
              <w:rPr>
                <w:b/>
                <w:sz w:val="26"/>
                <w:szCs w:val="26"/>
              </w:rPr>
              <w:t>Trình bày bảng thứ tự thì nổ của động cơ 4 kỳ, 4 xylanh, có thứ tự thì nổ là 1 – 3 – 4 – 2?</w:t>
            </w:r>
          </w:p>
        </w:tc>
        <w:tc>
          <w:tcPr>
            <w:tcW w:w="1440" w:type="dxa"/>
            <w:tcBorders>
              <w:top w:val="single" w:sz="4" w:space="0" w:color="auto"/>
              <w:left w:val="single" w:sz="4" w:space="0" w:color="auto"/>
              <w:bottom w:val="single" w:sz="4" w:space="0" w:color="auto"/>
              <w:right w:val="single" w:sz="4" w:space="0" w:color="auto"/>
            </w:tcBorders>
            <w:vAlign w:val="center"/>
          </w:tcPr>
          <w:p w:rsidR="00F61453" w:rsidRPr="000C4B12" w:rsidRDefault="000C4B12" w:rsidP="007326DC">
            <w:pPr>
              <w:widowControl w:val="0"/>
              <w:spacing w:line="480" w:lineRule="auto"/>
              <w:jc w:val="right"/>
              <w:rPr>
                <w:b/>
              </w:rPr>
            </w:pPr>
            <w:r w:rsidRPr="000C4B12">
              <w:rPr>
                <w:b/>
              </w:rPr>
              <w:t>2.0</w:t>
            </w:r>
          </w:p>
        </w:tc>
      </w:tr>
      <w:tr w:rsidR="007326DC" w:rsidRPr="00D07595" w:rsidTr="00042090">
        <w:trPr>
          <w:trHeight w:val="544"/>
        </w:trPr>
        <w:tc>
          <w:tcPr>
            <w:tcW w:w="648" w:type="dxa"/>
            <w:tcBorders>
              <w:top w:val="single" w:sz="4" w:space="0" w:color="auto"/>
              <w:left w:val="single" w:sz="4" w:space="0" w:color="auto"/>
              <w:bottom w:val="single" w:sz="4" w:space="0" w:color="auto"/>
              <w:right w:val="single" w:sz="4" w:space="0" w:color="auto"/>
            </w:tcBorders>
          </w:tcPr>
          <w:p w:rsidR="007326DC" w:rsidRPr="00D07595" w:rsidRDefault="007326DC" w:rsidP="007326DC">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tcPr>
          <w:p w:rsidR="007326DC" w:rsidRPr="00D07595" w:rsidRDefault="007326DC" w:rsidP="007326DC">
            <w:pPr>
              <w:widowControl w:val="0"/>
              <w:spacing w:line="480" w:lineRule="auto"/>
              <w:jc w:val="right"/>
              <w:rPr>
                <w:b/>
                <w:i/>
              </w:rPr>
            </w:pPr>
          </w:p>
        </w:tc>
        <w:tc>
          <w:tcPr>
            <w:tcW w:w="7470" w:type="dxa"/>
            <w:tcBorders>
              <w:top w:val="single" w:sz="4" w:space="0" w:color="auto"/>
              <w:left w:val="single" w:sz="4" w:space="0" w:color="auto"/>
              <w:bottom w:val="single" w:sz="4" w:space="0" w:color="auto"/>
              <w:right w:val="single" w:sz="4" w:space="0" w:color="auto"/>
            </w:tcBorders>
          </w:tcPr>
          <w:p w:rsidR="007326DC" w:rsidRDefault="00B22155" w:rsidP="007326DC">
            <w:pPr>
              <w:pStyle w:val="NormalWeb"/>
              <w:spacing w:before="0" w:beforeAutospacing="0" w:after="0" w:afterAutospacing="0"/>
              <w:jc w:val="both"/>
              <w:rPr>
                <w:b/>
              </w:rPr>
            </w:pPr>
            <w:r>
              <w:rPr>
                <w:b/>
                <w:noProof/>
                <w:lang w:val="vi-VN" w:eastAsia="vi-VN"/>
              </w:rPr>
              <w:pict w14:anchorId="6C8B9FC7">
                <v:shape id="Picture 7" o:spid="_x0000_i1027" type="#_x0000_t75" alt="thu tu cong tac" style="width:318pt;height:174.75pt;visibility:visible">
                  <v:imagedata r:id="rId10" o:title="thu tu cong tac"/>
                </v:shape>
              </w:pict>
            </w:r>
          </w:p>
          <w:p w:rsidR="007326DC" w:rsidRDefault="007326DC" w:rsidP="007326DC">
            <w:pPr>
              <w:pStyle w:val="NormalWeb"/>
              <w:spacing w:before="0" w:beforeAutospacing="0" w:after="0" w:afterAutospacing="0"/>
              <w:jc w:val="both"/>
              <w:rPr>
                <w:b/>
              </w:rPr>
            </w:pP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4"/>
              <w:gridCol w:w="1516"/>
              <w:gridCol w:w="1269"/>
              <w:gridCol w:w="1268"/>
              <w:gridCol w:w="1409"/>
            </w:tblGrid>
            <w:tr w:rsidR="007326DC" w:rsidRPr="00685344" w:rsidTr="004B73FE">
              <w:trPr>
                <w:jc w:val="center"/>
              </w:trPr>
              <w:tc>
                <w:tcPr>
                  <w:tcW w:w="1231" w:type="dxa"/>
                  <w:tcBorders>
                    <w:tl2br w:val="single" w:sz="4" w:space="0" w:color="auto"/>
                  </w:tcBorders>
                  <w:shd w:val="clear" w:color="auto" w:fill="auto"/>
                </w:tcPr>
                <w:p w:rsidR="007326DC" w:rsidRPr="00685344" w:rsidRDefault="007326DC" w:rsidP="00B22155">
                  <w:pPr>
                    <w:pStyle w:val="BodyText3"/>
                    <w:framePr w:hSpace="180" w:wrap="around" w:vAnchor="text" w:hAnchor="margin" w:y="334"/>
                    <w:jc w:val="center"/>
                    <w:rPr>
                      <w:b/>
                      <w:sz w:val="26"/>
                      <w:szCs w:val="26"/>
                    </w:rPr>
                  </w:pPr>
                  <w:r w:rsidRPr="00685344">
                    <w:rPr>
                      <w:b/>
                      <w:sz w:val="26"/>
                      <w:szCs w:val="26"/>
                    </w:rPr>
                    <w:t xml:space="preserve">       TT </w:t>
                  </w:r>
                </w:p>
                <w:p w:rsidR="007326DC" w:rsidRPr="00685344" w:rsidRDefault="007326DC" w:rsidP="00B22155">
                  <w:pPr>
                    <w:pStyle w:val="BodyText3"/>
                    <w:framePr w:hSpace="180" w:wrap="around" w:vAnchor="text" w:hAnchor="margin" w:y="334"/>
                    <w:rPr>
                      <w:sz w:val="26"/>
                      <w:szCs w:val="26"/>
                    </w:rPr>
                  </w:pPr>
                  <w:r w:rsidRPr="00685344">
                    <w:rPr>
                      <w:b/>
                      <w:sz w:val="26"/>
                    </w:rPr>
                    <w:t xml:space="preserve">    </w:t>
                  </w:r>
                  <w:r w:rsidRPr="00685344">
                    <w:rPr>
                      <w:position w:val="-10"/>
                      <w:sz w:val="26"/>
                      <w:szCs w:val="26"/>
                    </w:rPr>
                    <w:object w:dxaOrig="220" w:dyaOrig="260" w14:anchorId="437D77E6">
                      <v:shape id="_x0000_i1028" type="#_x0000_t75" style="width:11.25pt;height:12.75pt" o:ole="">
                        <v:imagedata r:id="rId11" o:title=""/>
                      </v:shape>
                      <o:OLEObject Type="Embed" ProgID="Equation.3" ShapeID="_x0000_i1028" DrawAspect="Content" ObjectID="_1527405546" r:id="rId12"/>
                    </w:object>
                  </w:r>
                  <w:r w:rsidRPr="00685344">
                    <w:rPr>
                      <w:sz w:val="26"/>
                      <w:szCs w:val="26"/>
                    </w:rPr>
                    <w:t xml:space="preserve">        </w:t>
                  </w:r>
                </w:p>
              </w:tc>
              <w:tc>
                <w:tcPr>
                  <w:tcW w:w="1526" w:type="dxa"/>
                  <w:vAlign w:val="center"/>
                </w:tcPr>
                <w:p w:rsidR="007326DC" w:rsidRPr="00685344" w:rsidRDefault="007326DC" w:rsidP="00B22155">
                  <w:pPr>
                    <w:pStyle w:val="BodyText3"/>
                    <w:framePr w:hSpace="180" w:wrap="around" w:vAnchor="text" w:hAnchor="margin" w:y="334"/>
                    <w:jc w:val="center"/>
                    <w:rPr>
                      <w:b/>
                      <w:sz w:val="26"/>
                      <w:szCs w:val="26"/>
                    </w:rPr>
                  </w:pPr>
                  <w:r w:rsidRPr="00685344">
                    <w:rPr>
                      <w:b/>
                      <w:sz w:val="26"/>
                    </w:rPr>
                    <w:t>1</w:t>
                  </w:r>
                </w:p>
              </w:tc>
              <w:tc>
                <w:tcPr>
                  <w:tcW w:w="1276" w:type="dxa"/>
                  <w:vAlign w:val="center"/>
                </w:tcPr>
                <w:p w:rsidR="007326DC" w:rsidRPr="00685344" w:rsidRDefault="007326DC" w:rsidP="00B22155">
                  <w:pPr>
                    <w:pStyle w:val="BodyText3"/>
                    <w:framePr w:hSpace="180" w:wrap="around" w:vAnchor="text" w:hAnchor="margin" w:y="334"/>
                    <w:jc w:val="center"/>
                    <w:rPr>
                      <w:b/>
                      <w:sz w:val="26"/>
                      <w:szCs w:val="26"/>
                    </w:rPr>
                  </w:pPr>
                  <w:r w:rsidRPr="00685344">
                    <w:rPr>
                      <w:b/>
                      <w:sz w:val="26"/>
                    </w:rPr>
                    <w:t>2</w:t>
                  </w:r>
                </w:p>
              </w:tc>
              <w:tc>
                <w:tcPr>
                  <w:tcW w:w="1275" w:type="dxa"/>
                  <w:vAlign w:val="center"/>
                </w:tcPr>
                <w:p w:rsidR="007326DC" w:rsidRPr="00685344" w:rsidRDefault="007326DC" w:rsidP="00B22155">
                  <w:pPr>
                    <w:pStyle w:val="BodyText3"/>
                    <w:framePr w:hSpace="180" w:wrap="around" w:vAnchor="text" w:hAnchor="margin" w:y="334"/>
                    <w:jc w:val="center"/>
                    <w:rPr>
                      <w:b/>
                      <w:sz w:val="26"/>
                      <w:szCs w:val="26"/>
                    </w:rPr>
                  </w:pPr>
                  <w:r w:rsidRPr="00685344">
                    <w:rPr>
                      <w:b/>
                      <w:sz w:val="26"/>
                    </w:rPr>
                    <w:t>3</w:t>
                  </w:r>
                </w:p>
              </w:tc>
              <w:tc>
                <w:tcPr>
                  <w:tcW w:w="1418" w:type="dxa"/>
                  <w:vAlign w:val="center"/>
                </w:tcPr>
                <w:p w:rsidR="007326DC" w:rsidRPr="00685344" w:rsidRDefault="007326DC" w:rsidP="00B22155">
                  <w:pPr>
                    <w:pStyle w:val="BodyText3"/>
                    <w:framePr w:hSpace="180" w:wrap="around" w:vAnchor="text" w:hAnchor="margin" w:y="334"/>
                    <w:jc w:val="center"/>
                    <w:rPr>
                      <w:b/>
                      <w:sz w:val="26"/>
                      <w:szCs w:val="26"/>
                    </w:rPr>
                  </w:pPr>
                  <w:r w:rsidRPr="00685344">
                    <w:rPr>
                      <w:b/>
                      <w:sz w:val="26"/>
                    </w:rPr>
                    <w:t>4</w:t>
                  </w:r>
                </w:p>
              </w:tc>
            </w:tr>
            <w:tr w:rsidR="007326DC" w:rsidRPr="00685344" w:rsidTr="004B73FE">
              <w:trPr>
                <w:jc w:val="center"/>
              </w:trPr>
              <w:tc>
                <w:tcPr>
                  <w:tcW w:w="1231" w:type="dxa"/>
                  <w:shd w:val="clear" w:color="auto" w:fill="auto"/>
                </w:tcPr>
                <w:p w:rsidR="007326DC" w:rsidRPr="00685344" w:rsidRDefault="007326DC" w:rsidP="00B22155">
                  <w:pPr>
                    <w:pStyle w:val="BodyText3"/>
                    <w:framePr w:hSpace="180" w:wrap="around" w:vAnchor="text" w:hAnchor="margin" w:y="334"/>
                    <w:jc w:val="center"/>
                    <w:rPr>
                      <w:b/>
                      <w:sz w:val="26"/>
                      <w:szCs w:val="26"/>
                    </w:rPr>
                  </w:pPr>
                  <w:r w:rsidRPr="00685344">
                    <w:rPr>
                      <w:b/>
                      <w:sz w:val="26"/>
                    </w:rPr>
                    <w:t>0 - 180</w:t>
                  </w:r>
                </w:p>
              </w:tc>
              <w:tc>
                <w:tcPr>
                  <w:tcW w:w="1526"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Hút</w:t>
                  </w:r>
                </w:p>
              </w:tc>
              <w:tc>
                <w:tcPr>
                  <w:tcW w:w="1276"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Nén</w:t>
                  </w:r>
                </w:p>
              </w:tc>
              <w:tc>
                <w:tcPr>
                  <w:tcW w:w="1275"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Xả</w:t>
                  </w:r>
                </w:p>
              </w:tc>
              <w:tc>
                <w:tcPr>
                  <w:tcW w:w="1418"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N</w:t>
                  </w:r>
                  <w:r>
                    <w:rPr>
                      <w:b/>
                      <w:sz w:val="26"/>
                    </w:rPr>
                    <w:t>ổ</w:t>
                  </w:r>
                </w:p>
              </w:tc>
            </w:tr>
            <w:tr w:rsidR="007326DC" w:rsidRPr="00685344" w:rsidTr="004B73FE">
              <w:trPr>
                <w:jc w:val="center"/>
              </w:trPr>
              <w:tc>
                <w:tcPr>
                  <w:tcW w:w="1231" w:type="dxa"/>
                  <w:shd w:val="clear" w:color="auto" w:fill="auto"/>
                </w:tcPr>
                <w:p w:rsidR="007326DC" w:rsidRPr="00685344" w:rsidRDefault="007326DC" w:rsidP="00B22155">
                  <w:pPr>
                    <w:pStyle w:val="BodyText3"/>
                    <w:framePr w:hSpace="180" w:wrap="around" w:vAnchor="text" w:hAnchor="margin" w:y="334"/>
                    <w:jc w:val="center"/>
                    <w:rPr>
                      <w:b/>
                      <w:sz w:val="26"/>
                      <w:szCs w:val="26"/>
                    </w:rPr>
                  </w:pPr>
                  <w:r w:rsidRPr="00685344">
                    <w:rPr>
                      <w:b/>
                      <w:sz w:val="26"/>
                    </w:rPr>
                    <w:t>180 - 360</w:t>
                  </w:r>
                </w:p>
              </w:tc>
              <w:tc>
                <w:tcPr>
                  <w:tcW w:w="1526"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Nén</w:t>
                  </w:r>
                </w:p>
              </w:tc>
              <w:tc>
                <w:tcPr>
                  <w:tcW w:w="1276" w:type="dxa"/>
                </w:tcPr>
                <w:p w:rsidR="007326DC" w:rsidRPr="00685344" w:rsidRDefault="007326DC" w:rsidP="00B22155">
                  <w:pPr>
                    <w:pStyle w:val="BodyText3"/>
                    <w:framePr w:hSpace="180" w:wrap="around" w:vAnchor="text" w:hAnchor="margin" w:y="334"/>
                    <w:jc w:val="center"/>
                    <w:rPr>
                      <w:b/>
                      <w:sz w:val="26"/>
                      <w:szCs w:val="26"/>
                    </w:rPr>
                  </w:pPr>
                  <w:r>
                    <w:rPr>
                      <w:b/>
                      <w:sz w:val="26"/>
                    </w:rPr>
                    <w:t>Nỗ</w:t>
                  </w:r>
                </w:p>
              </w:tc>
              <w:tc>
                <w:tcPr>
                  <w:tcW w:w="1275"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Hút</w:t>
                  </w:r>
                </w:p>
              </w:tc>
              <w:tc>
                <w:tcPr>
                  <w:tcW w:w="1418"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Xả</w:t>
                  </w:r>
                </w:p>
              </w:tc>
            </w:tr>
            <w:tr w:rsidR="007326DC" w:rsidRPr="00685344" w:rsidTr="004B73FE">
              <w:trPr>
                <w:jc w:val="center"/>
              </w:trPr>
              <w:tc>
                <w:tcPr>
                  <w:tcW w:w="1231" w:type="dxa"/>
                  <w:shd w:val="clear" w:color="auto" w:fill="auto"/>
                </w:tcPr>
                <w:p w:rsidR="007326DC" w:rsidRPr="00685344" w:rsidRDefault="007326DC" w:rsidP="00B22155">
                  <w:pPr>
                    <w:pStyle w:val="BodyText3"/>
                    <w:framePr w:hSpace="180" w:wrap="around" w:vAnchor="text" w:hAnchor="margin" w:y="334"/>
                    <w:jc w:val="center"/>
                    <w:rPr>
                      <w:b/>
                      <w:sz w:val="26"/>
                      <w:szCs w:val="26"/>
                    </w:rPr>
                  </w:pPr>
                  <w:r w:rsidRPr="00685344">
                    <w:rPr>
                      <w:b/>
                      <w:sz w:val="26"/>
                    </w:rPr>
                    <w:t>360 -540</w:t>
                  </w:r>
                </w:p>
              </w:tc>
              <w:tc>
                <w:tcPr>
                  <w:tcW w:w="1526"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N</w:t>
                  </w:r>
                  <w:r>
                    <w:rPr>
                      <w:b/>
                      <w:sz w:val="26"/>
                    </w:rPr>
                    <w:t>ổ</w:t>
                  </w:r>
                </w:p>
              </w:tc>
              <w:tc>
                <w:tcPr>
                  <w:tcW w:w="1276"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Xả</w:t>
                  </w:r>
                </w:p>
              </w:tc>
              <w:tc>
                <w:tcPr>
                  <w:tcW w:w="1275"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Nén</w:t>
                  </w:r>
                </w:p>
              </w:tc>
              <w:tc>
                <w:tcPr>
                  <w:tcW w:w="1418"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Hút</w:t>
                  </w:r>
                </w:p>
              </w:tc>
            </w:tr>
            <w:tr w:rsidR="007326DC" w:rsidRPr="00685344" w:rsidTr="004B73FE">
              <w:trPr>
                <w:jc w:val="center"/>
              </w:trPr>
              <w:tc>
                <w:tcPr>
                  <w:tcW w:w="1231" w:type="dxa"/>
                  <w:shd w:val="clear" w:color="auto" w:fill="auto"/>
                </w:tcPr>
                <w:p w:rsidR="007326DC" w:rsidRPr="00685344" w:rsidRDefault="007326DC" w:rsidP="00B22155">
                  <w:pPr>
                    <w:pStyle w:val="BodyText3"/>
                    <w:framePr w:hSpace="180" w:wrap="around" w:vAnchor="text" w:hAnchor="margin" w:y="334"/>
                    <w:jc w:val="center"/>
                    <w:rPr>
                      <w:b/>
                      <w:sz w:val="26"/>
                      <w:szCs w:val="26"/>
                    </w:rPr>
                  </w:pPr>
                  <w:r w:rsidRPr="00685344">
                    <w:rPr>
                      <w:b/>
                      <w:sz w:val="26"/>
                    </w:rPr>
                    <w:t>540 -720</w:t>
                  </w:r>
                </w:p>
              </w:tc>
              <w:tc>
                <w:tcPr>
                  <w:tcW w:w="1526"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Xả</w:t>
                  </w:r>
                </w:p>
              </w:tc>
              <w:tc>
                <w:tcPr>
                  <w:tcW w:w="1276"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Hút</w:t>
                  </w:r>
                </w:p>
              </w:tc>
              <w:tc>
                <w:tcPr>
                  <w:tcW w:w="1275"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N</w:t>
                  </w:r>
                  <w:r>
                    <w:rPr>
                      <w:b/>
                      <w:sz w:val="26"/>
                    </w:rPr>
                    <w:t>ổ</w:t>
                  </w:r>
                </w:p>
              </w:tc>
              <w:tc>
                <w:tcPr>
                  <w:tcW w:w="1418" w:type="dxa"/>
                </w:tcPr>
                <w:p w:rsidR="007326DC" w:rsidRPr="00685344" w:rsidRDefault="007326DC" w:rsidP="00B22155">
                  <w:pPr>
                    <w:pStyle w:val="BodyText3"/>
                    <w:framePr w:hSpace="180" w:wrap="around" w:vAnchor="text" w:hAnchor="margin" w:y="334"/>
                    <w:jc w:val="center"/>
                    <w:rPr>
                      <w:b/>
                      <w:sz w:val="26"/>
                      <w:szCs w:val="26"/>
                    </w:rPr>
                  </w:pPr>
                  <w:r w:rsidRPr="00685344">
                    <w:rPr>
                      <w:b/>
                      <w:sz w:val="26"/>
                    </w:rPr>
                    <w:t>Nén</w:t>
                  </w:r>
                </w:p>
              </w:tc>
            </w:tr>
          </w:tbl>
          <w:p w:rsidR="007326DC" w:rsidRPr="0077084A" w:rsidRDefault="007326DC" w:rsidP="007326DC">
            <w:pPr>
              <w:pStyle w:val="NormalWeb"/>
              <w:spacing w:before="0" w:beforeAutospacing="0" w:after="0" w:afterAutospacing="0"/>
              <w:jc w:val="both"/>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7326DC" w:rsidRDefault="007326DC" w:rsidP="007326DC">
            <w:pPr>
              <w:widowControl w:val="0"/>
              <w:spacing w:line="480" w:lineRule="auto"/>
              <w:jc w:val="right"/>
            </w:pPr>
          </w:p>
          <w:p w:rsidR="007326DC" w:rsidRDefault="007326DC" w:rsidP="007326DC">
            <w:pPr>
              <w:widowControl w:val="0"/>
              <w:spacing w:line="480" w:lineRule="auto"/>
              <w:jc w:val="right"/>
            </w:pPr>
          </w:p>
          <w:p w:rsidR="007326DC" w:rsidRDefault="007326DC" w:rsidP="007326DC">
            <w:pPr>
              <w:widowControl w:val="0"/>
              <w:spacing w:line="480" w:lineRule="auto"/>
              <w:jc w:val="right"/>
            </w:pPr>
          </w:p>
          <w:p w:rsidR="007326DC" w:rsidRDefault="007326DC" w:rsidP="007326DC">
            <w:pPr>
              <w:widowControl w:val="0"/>
              <w:spacing w:line="480" w:lineRule="auto"/>
              <w:jc w:val="right"/>
            </w:pPr>
          </w:p>
          <w:p w:rsidR="007326DC" w:rsidRDefault="007326DC" w:rsidP="007326DC">
            <w:pPr>
              <w:widowControl w:val="0"/>
              <w:spacing w:line="480" w:lineRule="auto"/>
              <w:jc w:val="right"/>
            </w:pPr>
          </w:p>
          <w:p w:rsidR="007326DC" w:rsidRDefault="007326DC" w:rsidP="007326DC">
            <w:pPr>
              <w:widowControl w:val="0"/>
              <w:spacing w:line="480" w:lineRule="auto"/>
              <w:jc w:val="right"/>
            </w:pPr>
          </w:p>
          <w:p w:rsidR="007326DC" w:rsidRDefault="007326DC" w:rsidP="007326DC">
            <w:pPr>
              <w:widowControl w:val="0"/>
              <w:spacing w:line="480" w:lineRule="auto"/>
              <w:jc w:val="right"/>
            </w:pPr>
            <w:r>
              <w:t>0.5</w:t>
            </w:r>
          </w:p>
          <w:p w:rsidR="00822011" w:rsidRDefault="00822011" w:rsidP="007326DC">
            <w:pPr>
              <w:widowControl w:val="0"/>
              <w:spacing w:line="480" w:lineRule="auto"/>
              <w:jc w:val="right"/>
            </w:pPr>
          </w:p>
          <w:p w:rsidR="00822011" w:rsidRDefault="00822011" w:rsidP="007326DC">
            <w:pPr>
              <w:widowControl w:val="0"/>
              <w:spacing w:line="480" w:lineRule="auto"/>
              <w:jc w:val="right"/>
            </w:pPr>
          </w:p>
          <w:p w:rsidR="00822011" w:rsidRDefault="00822011" w:rsidP="007326DC">
            <w:pPr>
              <w:widowControl w:val="0"/>
              <w:spacing w:line="480" w:lineRule="auto"/>
              <w:jc w:val="right"/>
            </w:pPr>
          </w:p>
          <w:p w:rsidR="00822011" w:rsidRDefault="00822011" w:rsidP="007326DC">
            <w:pPr>
              <w:widowControl w:val="0"/>
              <w:spacing w:line="480" w:lineRule="auto"/>
              <w:jc w:val="right"/>
            </w:pPr>
          </w:p>
          <w:p w:rsidR="00822011" w:rsidRPr="00D07595" w:rsidRDefault="00822011" w:rsidP="007326DC">
            <w:pPr>
              <w:widowControl w:val="0"/>
              <w:spacing w:line="480" w:lineRule="auto"/>
              <w:jc w:val="right"/>
            </w:pPr>
            <w:r>
              <w:t>1.5</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FE68B0"/>
    <w:multiLevelType w:val="hybridMultilevel"/>
    <w:tmpl w:val="ED046054"/>
    <w:lvl w:ilvl="0" w:tplc="FFFFFFFF">
      <w:start w:val="1"/>
      <w:numFmt w:val="bullet"/>
      <w:lvlText w:val=""/>
      <w:lvlJc w:val="left"/>
      <w:pPr>
        <w:tabs>
          <w:tab w:val="num" w:pos="1080"/>
        </w:tabs>
        <w:ind w:left="1080" w:hanging="360"/>
      </w:pPr>
      <w:rPr>
        <w:rFonts w:ascii="Wingdings" w:hAnsi="Wingding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207F3"/>
    <w:rsid w:val="00042090"/>
    <w:rsid w:val="000718CC"/>
    <w:rsid w:val="000829FA"/>
    <w:rsid w:val="00082B1F"/>
    <w:rsid w:val="000C4B12"/>
    <w:rsid w:val="000E3773"/>
    <w:rsid w:val="001331DB"/>
    <w:rsid w:val="00134BCB"/>
    <w:rsid w:val="001D64E2"/>
    <w:rsid w:val="0024026D"/>
    <w:rsid w:val="00275BFF"/>
    <w:rsid w:val="003E43F7"/>
    <w:rsid w:val="00462998"/>
    <w:rsid w:val="004C7DD5"/>
    <w:rsid w:val="00582F87"/>
    <w:rsid w:val="0059650C"/>
    <w:rsid w:val="005C3D8B"/>
    <w:rsid w:val="005F2729"/>
    <w:rsid w:val="00615E62"/>
    <w:rsid w:val="00623170"/>
    <w:rsid w:val="006962CA"/>
    <w:rsid w:val="006B6936"/>
    <w:rsid w:val="006D6E90"/>
    <w:rsid w:val="007326DC"/>
    <w:rsid w:val="00783AC2"/>
    <w:rsid w:val="00822011"/>
    <w:rsid w:val="00826464"/>
    <w:rsid w:val="008E0412"/>
    <w:rsid w:val="009118F2"/>
    <w:rsid w:val="009537BE"/>
    <w:rsid w:val="00A26F39"/>
    <w:rsid w:val="00A64BAB"/>
    <w:rsid w:val="00A92A20"/>
    <w:rsid w:val="00B22155"/>
    <w:rsid w:val="00B7645A"/>
    <w:rsid w:val="00B95724"/>
    <w:rsid w:val="00BA0E5C"/>
    <w:rsid w:val="00C831D5"/>
    <w:rsid w:val="00CB0868"/>
    <w:rsid w:val="00D07595"/>
    <w:rsid w:val="00D17D0C"/>
    <w:rsid w:val="00D876DC"/>
    <w:rsid w:val="00D93EC4"/>
    <w:rsid w:val="00E178B3"/>
    <w:rsid w:val="00E46E6E"/>
    <w:rsid w:val="00EA6B70"/>
    <w:rsid w:val="00EB0404"/>
    <w:rsid w:val="00EE506A"/>
    <w:rsid w:val="00F61453"/>
    <w:rsid w:val="00FA0A5E"/>
    <w:rsid w:val="00FA5483"/>
    <w:rsid w:val="00FD71EE"/>
    <w:rsid w:val="00FF6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042090"/>
    <w:pPr>
      <w:spacing w:after="120" w:line="480" w:lineRule="auto"/>
    </w:pPr>
    <w:rPr>
      <w:lang w:val="x-none" w:eastAsia="x-none"/>
    </w:rPr>
  </w:style>
  <w:style w:type="character" w:customStyle="1" w:styleId="BodyText2Char">
    <w:name w:val="Body Text 2 Char"/>
    <w:basedOn w:val="DefaultParagraphFont"/>
    <w:link w:val="BodyText2"/>
    <w:uiPriority w:val="99"/>
    <w:rsid w:val="00042090"/>
    <w:rPr>
      <w:rFonts w:ascii="Times New Roman" w:eastAsia="Times New Roman" w:hAnsi="Times New Roman" w:cs="Times New Roman"/>
      <w:sz w:val="24"/>
      <w:szCs w:val="24"/>
      <w:lang w:val="x-none" w:eastAsia="x-none"/>
    </w:rPr>
  </w:style>
  <w:style w:type="paragraph" w:styleId="NoSpacing">
    <w:name w:val="No Spacing"/>
    <w:uiPriority w:val="1"/>
    <w:qFormat/>
    <w:rsid w:val="00042090"/>
    <w:pPr>
      <w:spacing w:line="240" w:lineRule="auto"/>
      <w:ind w:firstLine="0"/>
      <w:jc w:val="left"/>
    </w:pPr>
    <w:rPr>
      <w:rFonts w:ascii="Times New Roman" w:eastAsia="Times New Roman" w:hAnsi="Times New Roman" w:cs="Times New Roman"/>
      <w:sz w:val="24"/>
      <w:szCs w:val="24"/>
    </w:rPr>
  </w:style>
  <w:style w:type="paragraph" w:styleId="NormalWeb">
    <w:name w:val="Normal (Web)"/>
    <w:basedOn w:val="Normal"/>
    <w:unhideWhenUsed/>
    <w:rsid w:val="007326DC"/>
    <w:pPr>
      <w:spacing w:before="100" w:beforeAutospacing="1" w:after="100" w:afterAutospacing="1"/>
    </w:pPr>
  </w:style>
  <w:style w:type="paragraph" w:styleId="BodyText3">
    <w:name w:val="Body Text 3"/>
    <w:basedOn w:val="Normal"/>
    <w:link w:val="BodyText3Char"/>
    <w:uiPriority w:val="99"/>
    <w:semiHidden/>
    <w:unhideWhenUsed/>
    <w:rsid w:val="007326DC"/>
    <w:pPr>
      <w:spacing w:after="120"/>
    </w:pPr>
    <w:rPr>
      <w:rFonts w:eastAsia="Arial"/>
      <w:sz w:val="16"/>
      <w:szCs w:val="16"/>
      <w:lang w:val="vi-VN"/>
    </w:rPr>
  </w:style>
  <w:style w:type="character" w:customStyle="1" w:styleId="BodyText3Char">
    <w:name w:val="Body Text 3 Char"/>
    <w:basedOn w:val="DefaultParagraphFont"/>
    <w:link w:val="BodyText3"/>
    <w:uiPriority w:val="99"/>
    <w:semiHidden/>
    <w:rsid w:val="007326DC"/>
    <w:rPr>
      <w:rFonts w:ascii="Times New Roman" w:eastAsia="Arial" w:hAnsi="Times New Roman" w:cs="Times New Roman"/>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042090"/>
    <w:pPr>
      <w:spacing w:after="120" w:line="480" w:lineRule="auto"/>
    </w:pPr>
    <w:rPr>
      <w:lang w:val="x-none" w:eastAsia="x-none"/>
    </w:rPr>
  </w:style>
  <w:style w:type="character" w:customStyle="1" w:styleId="BodyText2Char">
    <w:name w:val="Body Text 2 Char"/>
    <w:basedOn w:val="DefaultParagraphFont"/>
    <w:link w:val="BodyText2"/>
    <w:uiPriority w:val="99"/>
    <w:rsid w:val="00042090"/>
    <w:rPr>
      <w:rFonts w:ascii="Times New Roman" w:eastAsia="Times New Roman" w:hAnsi="Times New Roman" w:cs="Times New Roman"/>
      <w:sz w:val="24"/>
      <w:szCs w:val="24"/>
      <w:lang w:val="x-none" w:eastAsia="x-none"/>
    </w:rPr>
  </w:style>
  <w:style w:type="paragraph" w:styleId="NoSpacing">
    <w:name w:val="No Spacing"/>
    <w:uiPriority w:val="1"/>
    <w:qFormat/>
    <w:rsid w:val="00042090"/>
    <w:pPr>
      <w:spacing w:line="240" w:lineRule="auto"/>
      <w:ind w:firstLine="0"/>
      <w:jc w:val="left"/>
    </w:pPr>
    <w:rPr>
      <w:rFonts w:ascii="Times New Roman" w:eastAsia="Times New Roman" w:hAnsi="Times New Roman" w:cs="Times New Roman"/>
      <w:sz w:val="24"/>
      <w:szCs w:val="24"/>
    </w:rPr>
  </w:style>
  <w:style w:type="paragraph" w:styleId="NormalWeb">
    <w:name w:val="Normal (Web)"/>
    <w:basedOn w:val="Normal"/>
    <w:unhideWhenUsed/>
    <w:rsid w:val="007326DC"/>
    <w:pPr>
      <w:spacing w:before="100" w:beforeAutospacing="1" w:after="100" w:afterAutospacing="1"/>
    </w:pPr>
  </w:style>
  <w:style w:type="paragraph" w:styleId="BodyText3">
    <w:name w:val="Body Text 3"/>
    <w:basedOn w:val="Normal"/>
    <w:link w:val="BodyText3Char"/>
    <w:uiPriority w:val="99"/>
    <w:semiHidden/>
    <w:unhideWhenUsed/>
    <w:rsid w:val="007326DC"/>
    <w:pPr>
      <w:spacing w:after="120"/>
    </w:pPr>
    <w:rPr>
      <w:rFonts w:eastAsia="Arial"/>
      <w:sz w:val="16"/>
      <w:szCs w:val="16"/>
      <w:lang w:val="vi-VN"/>
    </w:rPr>
  </w:style>
  <w:style w:type="character" w:customStyle="1" w:styleId="BodyText3Char">
    <w:name w:val="Body Text 3 Char"/>
    <w:basedOn w:val="DefaultParagraphFont"/>
    <w:link w:val="BodyText3"/>
    <w:uiPriority w:val="99"/>
    <w:semiHidden/>
    <w:rsid w:val="007326DC"/>
    <w:rPr>
      <w:rFonts w:ascii="Times New Roman" w:eastAsia="Arial" w:hAnsi="Times New Roman" w:cs="Times New Roman"/>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B9B9E-234A-43EC-A785-2C1EE6ED6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Windows User</cp:lastModifiedBy>
  <cp:revision>15</cp:revision>
  <cp:lastPrinted>2015-11-23T01:27:00Z</cp:lastPrinted>
  <dcterms:created xsi:type="dcterms:W3CDTF">2016-06-11T03:02:00Z</dcterms:created>
  <dcterms:modified xsi:type="dcterms:W3CDTF">2016-06-14T03:33:00Z</dcterms:modified>
</cp:coreProperties>
</file>